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2448"/>
        <w:gridCol w:w="8188"/>
      </w:tblGrid>
      <w:tr w:rsidR="00DF3190" w:rsidRPr="007C5D88" w14:paraId="39D88B54" w14:textId="77777777" w:rsidTr="006C3D15">
        <w:tc>
          <w:tcPr>
            <w:tcW w:w="2448" w:type="dxa"/>
          </w:tcPr>
          <w:p w14:paraId="1A234B9F" w14:textId="77777777" w:rsidR="00DF3190" w:rsidRPr="00766B60" w:rsidRDefault="00DF3190" w:rsidP="00766B60">
            <w:pPr>
              <w:jc w:val="both"/>
              <w:rPr>
                <w:rFonts w:ascii="Tahoma" w:hAnsi="Tahoma" w:cs="Tahoma"/>
                <w:b/>
                <w:color w:val="339966"/>
                <w:sz w:val="20"/>
                <w:szCs w:val="20"/>
              </w:rPr>
            </w:pPr>
            <w:r w:rsidRPr="00766B60">
              <w:rPr>
                <w:rFonts w:ascii="Tahoma" w:hAnsi="Tahoma" w:cs="Tahoma"/>
                <w:b/>
                <w:color w:val="339966"/>
                <w:sz w:val="20"/>
                <w:szCs w:val="20"/>
              </w:rPr>
              <w:t>Credit Requirements:</w:t>
            </w:r>
          </w:p>
        </w:tc>
        <w:tc>
          <w:tcPr>
            <w:tcW w:w="8188" w:type="dxa"/>
          </w:tcPr>
          <w:p w14:paraId="5718D5E5" w14:textId="33021141" w:rsidR="001959B1" w:rsidRPr="00766B60" w:rsidRDefault="001959B1" w:rsidP="00766B60">
            <w:pPr>
              <w:pStyle w:val="ListParagraph"/>
              <w:numPr>
                <w:ilvl w:val="0"/>
                <w:numId w:val="13"/>
              </w:numPr>
              <w:jc w:val="both"/>
              <w:rPr>
                <w:rFonts w:ascii="Tahoma" w:hAnsi="Tahoma" w:cs="Tahoma"/>
                <w:b/>
                <w:color w:val="339966"/>
                <w:sz w:val="20"/>
                <w:szCs w:val="20"/>
              </w:rPr>
            </w:pPr>
            <w:r w:rsidRPr="00766B60">
              <w:rPr>
                <w:rFonts w:ascii="Tahoma" w:hAnsi="Tahoma" w:cs="Tahoma"/>
                <w:b/>
                <w:color w:val="339966"/>
                <w:sz w:val="20"/>
                <w:szCs w:val="20"/>
              </w:rPr>
              <w:t>Reduction of Ecological Impact</w:t>
            </w:r>
          </w:p>
          <w:p w14:paraId="6ED2A8CD" w14:textId="77777777" w:rsidR="00F7125B" w:rsidRPr="00766B60" w:rsidRDefault="00F7125B" w:rsidP="00766B60">
            <w:pPr>
              <w:jc w:val="both"/>
              <w:rPr>
                <w:rFonts w:ascii="Tahoma" w:hAnsi="Tahoma" w:cs="Tahoma"/>
                <w:b/>
                <w:color w:val="339966"/>
                <w:sz w:val="20"/>
                <w:szCs w:val="20"/>
              </w:rPr>
            </w:pPr>
            <w:r w:rsidRPr="00766B60">
              <w:rPr>
                <w:rFonts w:ascii="Tahoma" w:hAnsi="Tahoma" w:cs="Tahoma"/>
                <w:b/>
                <w:color w:val="339966"/>
                <w:sz w:val="20"/>
                <w:szCs w:val="20"/>
              </w:rPr>
              <w:t>1 BONUS credit point is awarded in either of the conditions specified below:</w:t>
            </w:r>
          </w:p>
          <w:p w14:paraId="22A2AEEB" w14:textId="77777777" w:rsidR="00F7125B" w:rsidRPr="00766B60" w:rsidRDefault="00F7125B" w:rsidP="00766B60">
            <w:pPr>
              <w:pStyle w:val="ListParagraph"/>
              <w:numPr>
                <w:ilvl w:val="0"/>
                <w:numId w:val="12"/>
              </w:numPr>
              <w:jc w:val="both"/>
              <w:rPr>
                <w:rFonts w:ascii="Tahoma" w:hAnsi="Tahoma" w:cs="Tahoma"/>
                <w:b/>
                <w:color w:val="339966"/>
                <w:sz w:val="20"/>
                <w:szCs w:val="20"/>
              </w:rPr>
            </w:pPr>
            <w:r w:rsidRPr="00766B60">
              <w:rPr>
                <w:rFonts w:ascii="Tahoma" w:hAnsi="Tahoma" w:cs="Tahoma"/>
                <w:b/>
                <w:color w:val="339966"/>
                <w:sz w:val="20"/>
                <w:szCs w:val="20"/>
              </w:rPr>
              <w:t>All identified habitat types on Site are of low or negligible indicative ecological value; or</w:t>
            </w:r>
          </w:p>
          <w:p w14:paraId="561D3D52" w14:textId="77777777" w:rsidR="00F7125B" w:rsidRPr="00766B60" w:rsidRDefault="00F7125B" w:rsidP="00766B60">
            <w:pPr>
              <w:pStyle w:val="ListParagraph"/>
              <w:jc w:val="both"/>
              <w:rPr>
                <w:rFonts w:ascii="Tahoma" w:hAnsi="Tahoma" w:cs="Tahoma"/>
                <w:b/>
                <w:color w:val="339966"/>
                <w:sz w:val="20"/>
                <w:szCs w:val="20"/>
              </w:rPr>
            </w:pPr>
          </w:p>
          <w:p w14:paraId="635FBAB4" w14:textId="715CAAE6" w:rsidR="001959B1" w:rsidRPr="00766B60" w:rsidRDefault="00F7125B" w:rsidP="00766B60">
            <w:pPr>
              <w:pStyle w:val="ListParagraph"/>
              <w:numPr>
                <w:ilvl w:val="0"/>
                <w:numId w:val="12"/>
              </w:numPr>
              <w:jc w:val="both"/>
              <w:rPr>
                <w:rFonts w:ascii="Tahoma" w:hAnsi="Tahoma" w:cs="Tahoma"/>
                <w:b/>
                <w:color w:val="339966"/>
                <w:sz w:val="20"/>
                <w:szCs w:val="20"/>
              </w:rPr>
            </w:pPr>
            <w:r w:rsidRPr="00766B60">
              <w:rPr>
                <w:rFonts w:ascii="Tahoma" w:hAnsi="Tahoma" w:cs="Tahoma"/>
                <w:b/>
                <w:color w:val="339966"/>
                <w:sz w:val="20"/>
                <w:szCs w:val="20"/>
              </w:rPr>
              <w:t>All identified habitat types on Site of medium to high indicative ecological value are preserved intact and are either unaffected or enhanced by the planned development.</w:t>
            </w:r>
          </w:p>
          <w:p w14:paraId="4072E207" w14:textId="77777777" w:rsidR="00205084" w:rsidRPr="00766B60" w:rsidRDefault="00205084" w:rsidP="00766B60">
            <w:pPr>
              <w:jc w:val="both"/>
              <w:rPr>
                <w:rFonts w:ascii="Tahoma" w:hAnsi="Tahoma" w:cs="Tahoma"/>
                <w:b/>
                <w:color w:val="339966"/>
                <w:sz w:val="20"/>
                <w:szCs w:val="20"/>
              </w:rPr>
            </w:pPr>
          </w:p>
          <w:p w14:paraId="6A8A74E3" w14:textId="47756350" w:rsidR="001959B1" w:rsidRPr="00766B60" w:rsidRDefault="001959B1" w:rsidP="00766B60">
            <w:pPr>
              <w:pStyle w:val="ListParagraph"/>
              <w:numPr>
                <w:ilvl w:val="0"/>
                <w:numId w:val="13"/>
              </w:numPr>
              <w:jc w:val="both"/>
              <w:rPr>
                <w:rFonts w:ascii="Tahoma" w:hAnsi="Tahoma" w:cs="Tahoma"/>
                <w:b/>
                <w:color w:val="339966"/>
                <w:sz w:val="20"/>
                <w:szCs w:val="20"/>
              </w:rPr>
            </w:pPr>
            <w:r w:rsidRPr="00766B60">
              <w:rPr>
                <w:rFonts w:ascii="Tahoma" w:hAnsi="Tahoma" w:cs="Tahoma"/>
                <w:b/>
                <w:color w:val="339966"/>
                <w:sz w:val="20"/>
                <w:szCs w:val="20"/>
              </w:rPr>
              <w:t>Enhancement of Ecological Value</w:t>
            </w:r>
          </w:p>
          <w:p w14:paraId="5CB31F13" w14:textId="3680E05F" w:rsidR="00F7125B" w:rsidRPr="00766B60" w:rsidRDefault="00F7125B" w:rsidP="00766B60">
            <w:pPr>
              <w:pStyle w:val="ListParagraph"/>
              <w:numPr>
                <w:ilvl w:val="0"/>
                <w:numId w:val="26"/>
              </w:numPr>
              <w:jc w:val="both"/>
              <w:rPr>
                <w:rFonts w:ascii="Tahoma" w:hAnsi="Tahoma" w:cs="Tahoma"/>
                <w:b/>
                <w:color w:val="339966"/>
                <w:sz w:val="20"/>
                <w:szCs w:val="20"/>
              </w:rPr>
            </w:pPr>
            <w:r w:rsidRPr="00766B60">
              <w:rPr>
                <w:rFonts w:ascii="Tahoma" w:hAnsi="Tahoma" w:cs="Tahoma"/>
                <w:b/>
                <w:color w:val="339966"/>
                <w:sz w:val="20"/>
                <w:szCs w:val="20"/>
              </w:rPr>
              <w:t>Preliminary landscape strategy</w:t>
            </w:r>
          </w:p>
          <w:p w14:paraId="5EBC0A58" w14:textId="77777777" w:rsidR="00F7125B" w:rsidRPr="00766B60" w:rsidRDefault="00F7125B" w:rsidP="00766B60">
            <w:pPr>
              <w:jc w:val="both"/>
              <w:rPr>
                <w:rFonts w:ascii="Tahoma" w:hAnsi="Tahoma" w:cs="Tahoma"/>
                <w:b/>
                <w:color w:val="339966"/>
                <w:sz w:val="20"/>
                <w:szCs w:val="20"/>
              </w:rPr>
            </w:pPr>
            <w:r w:rsidRPr="00766B60">
              <w:rPr>
                <w:rFonts w:ascii="Tahoma" w:hAnsi="Tahoma" w:cs="Tahoma"/>
                <w:b/>
                <w:color w:val="339966"/>
                <w:sz w:val="20"/>
                <w:szCs w:val="20"/>
              </w:rPr>
              <w:t>1 credit point is awarded where the Applicant demonstrates that the ecological value of the Site is enhanced through a preliminary landscape strategy adopted in the site planning.</w:t>
            </w:r>
          </w:p>
          <w:p w14:paraId="6EE5C821" w14:textId="7E4E2119" w:rsidR="00F7125B" w:rsidRPr="00766B60" w:rsidRDefault="00F7125B" w:rsidP="00766B60">
            <w:pPr>
              <w:pStyle w:val="ListParagraph"/>
              <w:numPr>
                <w:ilvl w:val="0"/>
                <w:numId w:val="26"/>
              </w:numPr>
              <w:jc w:val="both"/>
              <w:rPr>
                <w:rFonts w:ascii="Tahoma" w:hAnsi="Tahoma" w:cs="Tahoma"/>
                <w:b/>
                <w:color w:val="339966"/>
                <w:sz w:val="20"/>
                <w:szCs w:val="20"/>
              </w:rPr>
            </w:pPr>
            <w:r w:rsidRPr="00766B60">
              <w:rPr>
                <w:rFonts w:ascii="Tahoma" w:hAnsi="Tahoma" w:cs="Tahoma"/>
                <w:b/>
                <w:color w:val="339966"/>
                <w:sz w:val="20"/>
                <w:szCs w:val="20"/>
              </w:rPr>
              <w:t>Ecological enhancement strategy</w:t>
            </w:r>
          </w:p>
          <w:p w14:paraId="003B84FD" w14:textId="77777777" w:rsidR="00F7125B" w:rsidRPr="00766B60" w:rsidRDefault="00F7125B" w:rsidP="00766B60">
            <w:pPr>
              <w:jc w:val="both"/>
              <w:rPr>
                <w:rFonts w:ascii="Tahoma" w:hAnsi="Tahoma" w:cs="Tahoma"/>
                <w:b/>
                <w:color w:val="339966"/>
                <w:sz w:val="20"/>
                <w:szCs w:val="20"/>
              </w:rPr>
            </w:pPr>
            <w:r w:rsidRPr="00766B60">
              <w:rPr>
                <w:rFonts w:ascii="Tahoma" w:hAnsi="Tahoma" w:cs="Tahoma"/>
                <w:b/>
                <w:color w:val="339966"/>
                <w:sz w:val="20"/>
                <w:szCs w:val="20"/>
              </w:rPr>
              <w:t>1 credit point is awarded where the ecology and biodiversity of the Site would be enhanced through an ecological enhancement strategy, based on accepted ecological principles and defined goals, prepared by a suitably qualified person.</w:t>
            </w:r>
          </w:p>
          <w:p w14:paraId="0669A013" w14:textId="749BF478" w:rsidR="00F7125B" w:rsidRPr="00766B60" w:rsidRDefault="00F7125B" w:rsidP="00766B60">
            <w:pPr>
              <w:pStyle w:val="ListParagraph"/>
              <w:numPr>
                <w:ilvl w:val="0"/>
                <w:numId w:val="26"/>
              </w:numPr>
              <w:jc w:val="both"/>
              <w:rPr>
                <w:rFonts w:ascii="Tahoma" w:hAnsi="Tahoma" w:cs="Tahoma"/>
                <w:b/>
                <w:color w:val="339966"/>
                <w:sz w:val="20"/>
                <w:szCs w:val="20"/>
              </w:rPr>
            </w:pPr>
            <w:r w:rsidRPr="00766B60">
              <w:rPr>
                <w:rFonts w:ascii="Tahoma" w:hAnsi="Tahoma" w:cs="Tahoma"/>
                <w:b/>
                <w:color w:val="339966"/>
                <w:sz w:val="20"/>
                <w:szCs w:val="20"/>
              </w:rPr>
              <w:t>Physical connectivity</w:t>
            </w:r>
          </w:p>
          <w:p w14:paraId="1D2EBB4B" w14:textId="77777777" w:rsidR="00F7125B" w:rsidRPr="00766B60" w:rsidRDefault="00F7125B" w:rsidP="00766B60">
            <w:pPr>
              <w:jc w:val="both"/>
              <w:rPr>
                <w:rFonts w:ascii="Tahoma" w:hAnsi="Tahoma" w:cs="Tahoma"/>
                <w:b/>
                <w:color w:val="339966"/>
                <w:sz w:val="20"/>
                <w:szCs w:val="20"/>
              </w:rPr>
            </w:pPr>
            <w:r w:rsidRPr="00766B60">
              <w:rPr>
                <w:rFonts w:ascii="Tahoma" w:hAnsi="Tahoma" w:cs="Tahoma"/>
                <w:b/>
                <w:color w:val="339966"/>
                <w:sz w:val="20"/>
                <w:szCs w:val="20"/>
              </w:rPr>
              <w:t>1 BONUS credit point is awarded where the site planning and building disposition are carefully designed in such a way that physical interconnectivity is provided within the Site to connect any existing preserved area of medium to high ecological value adjacent to the Site and:</w:t>
            </w:r>
          </w:p>
          <w:p w14:paraId="24D3EB8C" w14:textId="77777777" w:rsidR="00F7125B" w:rsidRPr="00766B60" w:rsidRDefault="00F7125B" w:rsidP="00766B60">
            <w:pPr>
              <w:pStyle w:val="ListParagraph"/>
              <w:numPr>
                <w:ilvl w:val="0"/>
                <w:numId w:val="12"/>
              </w:numPr>
              <w:jc w:val="both"/>
              <w:rPr>
                <w:rFonts w:ascii="Tahoma" w:hAnsi="Tahoma" w:cs="Tahoma"/>
                <w:b/>
                <w:color w:val="339966"/>
                <w:sz w:val="20"/>
                <w:szCs w:val="20"/>
              </w:rPr>
            </w:pPr>
            <w:r w:rsidRPr="00766B60">
              <w:rPr>
                <w:rFonts w:ascii="Tahoma" w:hAnsi="Tahoma" w:cs="Tahoma"/>
                <w:b/>
                <w:color w:val="339966"/>
                <w:sz w:val="20"/>
                <w:szCs w:val="20"/>
              </w:rPr>
              <w:t>Any existing preserved areas of medium to high ecological value identified within the Site; or</w:t>
            </w:r>
          </w:p>
          <w:p w14:paraId="71002F76" w14:textId="77777777" w:rsidR="00F7125B" w:rsidRPr="00766B60" w:rsidRDefault="00F7125B" w:rsidP="00766B60">
            <w:pPr>
              <w:pStyle w:val="ListParagraph"/>
              <w:numPr>
                <w:ilvl w:val="0"/>
                <w:numId w:val="12"/>
              </w:numPr>
              <w:jc w:val="both"/>
              <w:rPr>
                <w:rFonts w:ascii="Tahoma" w:hAnsi="Tahoma" w:cs="Tahoma"/>
                <w:b/>
                <w:color w:val="339966"/>
                <w:sz w:val="20"/>
                <w:szCs w:val="20"/>
              </w:rPr>
            </w:pPr>
            <w:r w:rsidRPr="00766B60">
              <w:rPr>
                <w:rFonts w:ascii="Tahoma" w:hAnsi="Tahoma" w:cs="Tahoma"/>
                <w:b/>
                <w:color w:val="339966"/>
                <w:sz w:val="20"/>
                <w:szCs w:val="20"/>
              </w:rPr>
              <w:t>Any new Green Space planned within the Site; or</w:t>
            </w:r>
          </w:p>
          <w:p w14:paraId="2F29C302" w14:textId="77777777" w:rsidR="00F7125B" w:rsidRPr="00766B60" w:rsidRDefault="00F7125B" w:rsidP="00766B60">
            <w:pPr>
              <w:pStyle w:val="ListParagraph"/>
              <w:numPr>
                <w:ilvl w:val="0"/>
                <w:numId w:val="12"/>
              </w:numPr>
              <w:jc w:val="both"/>
              <w:rPr>
                <w:rFonts w:ascii="Tahoma" w:hAnsi="Tahoma" w:cs="Tahoma"/>
                <w:b/>
                <w:color w:val="339966"/>
                <w:sz w:val="20"/>
                <w:szCs w:val="20"/>
              </w:rPr>
            </w:pPr>
            <w:r w:rsidRPr="00766B60">
              <w:rPr>
                <w:rFonts w:ascii="Tahoma" w:hAnsi="Tahoma" w:cs="Tahoma"/>
                <w:b/>
                <w:color w:val="339966"/>
                <w:sz w:val="20"/>
                <w:szCs w:val="20"/>
              </w:rPr>
              <w:t>Any new blue asset planned within the Site; and</w:t>
            </w:r>
          </w:p>
          <w:p w14:paraId="702AECA1" w14:textId="77777777" w:rsidR="001959B1" w:rsidRPr="00766B60" w:rsidRDefault="00F7125B" w:rsidP="00766B60">
            <w:pPr>
              <w:pStyle w:val="ListParagraph"/>
              <w:numPr>
                <w:ilvl w:val="0"/>
                <w:numId w:val="10"/>
              </w:numPr>
              <w:jc w:val="both"/>
              <w:rPr>
                <w:rFonts w:ascii="Tahoma" w:hAnsi="Tahoma" w:cs="Tahoma"/>
                <w:b/>
                <w:color w:val="339966"/>
                <w:sz w:val="20"/>
                <w:szCs w:val="20"/>
              </w:rPr>
            </w:pPr>
            <w:r w:rsidRPr="00766B60">
              <w:rPr>
                <w:rFonts w:ascii="Tahoma" w:hAnsi="Tahoma" w:cs="Tahoma"/>
                <w:b/>
                <w:color w:val="339966"/>
                <w:sz w:val="20"/>
                <w:szCs w:val="20"/>
              </w:rPr>
              <w:t>The total combined total area of eligible interconnected areas within the Site represents not less than 5% of the total Site area.</w:t>
            </w:r>
          </w:p>
          <w:p w14:paraId="39C4D293" w14:textId="77777777" w:rsidR="001959B1" w:rsidRPr="007C5D88" w:rsidRDefault="001959B1" w:rsidP="00766B60">
            <w:pPr>
              <w:jc w:val="both"/>
              <w:rPr>
                <w:rFonts w:ascii="Tahoma" w:hAnsi="Tahoma" w:cs="Tahoma"/>
                <w:b/>
                <w:color w:val="339966"/>
                <w:sz w:val="20"/>
                <w:szCs w:val="20"/>
              </w:rPr>
            </w:pPr>
          </w:p>
          <w:p w14:paraId="1255F2C0" w14:textId="77777777" w:rsidR="00205084" w:rsidRPr="007C5D88" w:rsidRDefault="00205084" w:rsidP="00766B60">
            <w:pPr>
              <w:jc w:val="both"/>
              <w:rPr>
                <w:rFonts w:ascii="Tahoma" w:hAnsi="Tahoma" w:cs="Tahoma"/>
                <w:b/>
                <w:color w:val="339966"/>
                <w:sz w:val="20"/>
                <w:szCs w:val="20"/>
              </w:rPr>
            </w:pPr>
          </w:p>
          <w:p w14:paraId="22C45859" w14:textId="77777777" w:rsidR="007529D3" w:rsidRPr="00766B60" w:rsidRDefault="007529D3" w:rsidP="00766B60">
            <w:pPr>
              <w:jc w:val="both"/>
              <w:rPr>
                <w:rFonts w:ascii="Tahoma" w:hAnsi="Tahoma" w:cs="Tahoma"/>
                <w:b/>
                <w:color w:val="339966"/>
                <w:sz w:val="20"/>
                <w:szCs w:val="20"/>
              </w:rPr>
            </w:pPr>
          </w:p>
          <w:p w14:paraId="4ECF356E" w14:textId="7D6FBC97" w:rsidR="001959B1" w:rsidRPr="00766B60" w:rsidRDefault="001959B1" w:rsidP="00766B60">
            <w:pPr>
              <w:pStyle w:val="ListParagraph"/>
              <w:numPr>
                <w:ilvl w:val="0"/>
                <w:numId w:val="13"/>
              </w:numPr>
              <w:jc w:val="both"/>
              <w:rPr>
                <w:rFonts w:ascii="Tahoma" w:hAnsi="Tahoma" w:cs="Tahoma"/>
                <w:b/>
                <w:color w:val="339966"/>
                <w:sz w:val="20"/>
                <w:szCs w:val="20"/>
              </w:rPr>
            </w:pPr>
            <w:r w:rsidRPr="00766B60">
              <w:rPr>
                <w:rFonts w:ascii="Tahoma" w:hAnsi="Tahoma" w:cs="Tahoma"/>
                <w:b/>
                <w:color w:val="339966"/>
                <w:sz w:val="20"/>
                <w:szCs w:val="20"/>
              </w:rPr>
              <w:t>Tree Retention</w:t>
            </w:r>
          </w:p>
          <w:p w14:paraId="161EE233" w14:textId="57A60598" w:rsidR="00203228" w:rsidRPr="00766B60" w:rsidRDefault="00F7125B" w:rsidP="00766B60">
            <w:pPr>
              <w:jc w:val="both"/>
              <w:rPr>
                <w:rFonts w:ascii="Tahoma" w:eastAsia="PMingLiU" w:hAnsi="Tahoma" w:cs="Tahoma"/>
                <w:sz w:val="20"/>
                <w:szCs w:val="20"/>
                <w:lang w:eastAsia="zh-HK"/>
              </w:rPr>
            </w:pPr>
            <w:r w:rsidRPr="00766B60">
              <w:rPr>
                <w:rFonts w:ascii="Tahoma" w:hAnsi="Tahoma" w:cs="Tahoma"/>
                <w:b/>
                <w:color w:val="339966"/>
                <w:sz w:val="20"/>
                <w:szCs w:val="20"/>
              </w:rPr>
              <w:t xml:space="preserve">1 BONUS credit point is awarded where the existing trees are retained in situ such that the combined girth of the retained trees, with individual girth of at least 150mm, is at least 20% of the total girth of all existing trees on </w:t>
            </w:r>
            <w:r w:rsidR="00CB56FF" w:rsidRPr="00766B60">
              <w:rPr>
                <w:rFonts w:ascii="Tahoma" w:hAnsi="Tahoma" w:cs="Tahoma"/>
                <w:b/>
                <w:color w:val="339966"/>
                <w:sz w:val="20"/>
                <w:szCs w:val="20"/>
              </w:rPr>
              <w:t>S</w:t>
            </w:r>
            <w:r w:rsidRPr="00766B60">
              <w:rPr>
                <w:rFonts w:ascii="Tahoma" w:hAnsi="Tahoma" w:cs="Tahoma"/>
                <w:b/>
                <w:color w:val="339966"/>
                <w:sz w:val="20"/>
                <w:szCs w:val="20"/>
              </w:rPr>
              <w:t>ite.</w:t>
            </w:r>
          </w:p>
        </w:tc>
      </w:tr>
      <w:tr w:rsidR="00935697" w:rsidRPr="007C5D88" w14:paraId="10DEE31F" w14:textId="77777777" w:rsidTr="006C3D15">
        <w:tc>
          <w:tcPr>
            <w:tcW w:w="2448" w:type="dxa"/>
          </w:tcPr>
          <w:p w14:paraId="2D5A63CA" w14:textId="599019AD" w:rsidR="00935697" w:rsidRPr="00766B60" w:rsidRDefault="00935697" w:rsidP="00766B60">
            <w:pPr>
              <w:jc w:val="both"/>
              <w:rPr>
                <w:rFonts w:ascii="Tahoma" w:hAnsi="Tahoma" w:cs="Tahoma"/>
                <w:b/>
                <w:color w:val="339966"/>
                <w:sz w:val="20"/>
                <w:szCs w:val="20"/>
              </w:rPr>
            </w:pPr>
            <w:r w:rsidRPr="00766B60">
              <w:rPr>
                <w:rFonts w:ascii="Tahoma" w:hAnsi="Tahoma" w:cs="Tahoma"/>
                <w:b/>
                <w:color w:val="339966"/>
                <w:sz w:val="20"/>
                <w:szCs w:val="20"/>
              </w:rPr>
              <w:lastRenderedPageBreak/>
              <w:t>Prerequisites:</w:t>
            </w:r>
          </w:p>
        </w:tc>
        <w:tc>
          <w:tcPr>
            <w:tcW w:w="8188" w:type="dxa"/>
          </w:tcPr>
          <w:p w14:paraId="7FB2FE9E" w14:textId="479133B8" w:rsidR="00935697" w:rsidRPr="00766B60" w:rsidDel="00901B9A" w:rsidRDefault="00935697" w:rsidP="00766B60">
            <w:pPr>
              <w:jc w:val="both"/>
              <w:rPr>
                <w:rFonts w:ascii="Tahoma" w:hAnsi="Tahoma" w:cs="Tahoma"/>
                <w:b/>
                <w:color w:val="339966"/>
                <w:sz w:val="20"/>
                <w:szCs w:val="20"/>
              </w:rPr>
            </w:pPr>
            <w:r w:rsidRPr="00766B60">
              <w:rPr>
                <w:rFonts w:ascii="Tahoma" w:hAnsi="Tahoma" w:cs="Tahoma"/>
                <w:b/>
                <w:color w:val="339966"/>
                <w:sz w:val="20"/>
                <w:szCs w:val="20"/>
              </w:rPr>
              <w:t>For designated project (DP) as specified under the Environmental Impact Assessment Ordinance (EIAO), an Environmental Permit or an approval letter for the relevant EIA report from Environmental Protection Department shall be obtained by following the statutory process, unless exempted.</w:t>
            </w:r>
          </w:p>
        </w:tc>
      </w:tr>
    </w:tbl>
    <w:p w14:paraId="4365F653" w14:textId="77777777" w:rsidR="00DF3190" w:rsidRPr="00766B60" w:rsidRDefault="00DF3190" w:rsidP="00766B60">
      <w:pPr>
        <w:jc w:val="both"/>
        <w:rPr>
          <w:rFonts w:ascii="Tahoma" w:eastAsia="PMingLiU" w:hAnsi="Tahoma" w:cs="Tahoma"/>
          <w:sz w:val="20"/>
          <w:szCs w:val="20"/>
          <w:lang w:eastAsia="zh-HK"/>
        </w:rPr>
      </w:pPr>
    </w:p>
    <w:tbl>
      <w:tblPr>
        <w:tblW w:w="0" w:type="auto"/>
        <w:tblLook w:val="01E0" w:firstRow="1" w:lastRow="1" w:firstColumn="1" w:lastColumn="1" w:noHBand="0" w:noVBand="0"/>
      </w:tblPr>
      <w:tblGrid>
        <w:gridCol w:w="2425"/>
        <w:gridCol w:w="8087"/>
      </w:tblGrid>
      <w:tr w:rsidR="00DF3190" w:rsidRPr="007C5D88" w14:paraId="08E4233D" w14:textId="77777777" w:rsidTr="00766B60">
        <w:tc>
          <w:tcPr>
            <w:tcW w:w="2425" w:type="dxa"/>
          </w:tcPr>
          <w:p w14:paraId="39A79BB4" w14:textId="77777777" w:rsidR="00DF3190" w:rsidRPr="00766B60" w:rsidRDefault="00DF3190" w:rsidP="00766B60">
            <w:pPr>
              <w:jc w:val="both"/>
              <w:rPr>
                <w:rFonts w:ascii="Tahoma" w:hAnsi="Tahoma" w:cs="Tahoma"/>
                <w:sz w:val="20"/>
                <w:szCs w:val="20"/>
              </w:rPr>
            </w:pPr>
            <w:r w:rsidRPr="00766B60">
              <w:rPr>
                <w:rFonts w:ascii="Tahoma" w:hAnsi="Tahoma" w:cs="Tahoma"/>
                <w:sz w:val="20"/>
                <w:szCs w:val="20"/>
              </w:rPr>
              <w:t>Project Name:</w:t>
            </w:r>
          </w:p>
        </w:tc>
        <w:tc>
          <w:tcPr>
            <w:tcW w:w="8087" w:type="dxa"/>
          </w:tcPr>
          <w:sdt>
            <w:sdtPr>
              <w:rPr>
                <w:rFonts w:ascii="Tahoma" w:hAnsi="Tahoma" w:cs="Tahoma"/>
                <w:sz w:val="20"/>
                <w:szCs w:val="20"/>
                <w:shd w:val="clear" w:color="auto" w:fill="D9D9D9" w:themeFill="background1" w:themeFillShade="D9"/>
              </w:rPr>
              <w:id w:val="-791293129"/>
              <w:placeholder>
                <w:docPart w:val="3E098DF8533B458F8480155A1A5B975A"/>
              </w:placeholder>
              <w:showingPlcHdr/>
              <w:text/>
            </w:sdtPr>
            <w:sdtEndPr>
              <w:rPr>
                <w:shd w:val="clear" w:color="auto" w:fill="auto"/>
              </w:rPr>
            </w:sdtEndPr>
            <w:sdtContent>
              <w:p w14:paraId="6E0D2227" w14:textId="77777777" w:rsidR="00DF3190" w:rsidRPr="00766B60" w:rsidRDefault="006C3D15">
                <w:pPr>
                  <w:jc w:val="both"/>
                  <w:rPr>
                    <w:rFonts w:ascii="Tahoma" w:hAnsi="Tahoma" w:cs="Tahoma"/>
                    <w:sz w:val="20"/>
                    <w:szCs w:val="20"/>
                  </w:rPr>
                </w:pPr>
                <w:r w:rsidRPr="00766B60">
                  <w:rPr>
                    <w:rStyle w:val="PlaceholderText"/>
                    <w:rFonts w:ascii="Tahoma" w:hAnsi="Tahoma" w:cs="Tahoma"/>
                    <w:sz w:val="20"/>
                    <w:szCs w:val="20"/>
                    <w:shd w:val="clear" w:color="auto" w:fill="D9D9D9" w:themeFill="background1" w:themeFillShade="D9"/>
                  </w:rPr>
                  <w:t>Enter project name</w:t>
                </w:r>
              </w:p>
            </w:sdtContent>
          </w:sdt>
        </w:tc>
      </w:tr>
      <w:tr w:rsidR="00785940" w:rsidRPr="007C5D88" w14:paraId="16589064" w14:textId="77777777" w:rsidTr="00766B60">
        <w:tc>
          <w:tcPr>
            <w:tcW w:w="2425" w:type="dxa"/>
          </w:tcPr>
          <w:p w14:paraId="33289262" w14:textId="77777777" w:rsidR="00785940" w:rsidRPr="00766B60" w:rsidRDefault="00785940" w:rsidP="00766B60">
            <w:pPr>
              <w:jc w:val="both"/>
              <w:rPr>
                <w:rFonts w:ascii="Tahoma" w:hAnsi="Tahoma" w:cs="Tahoma"/>
                <w:sz w:val="20"/>
                <w:szCs w:val="20"/>
              </w:rPr>
            </w:pPr>
            <w:r w:rsidRPr="00766B60">
              <w:rPr>
                <w:rFonts w:ascii="Tahoma" w:hAnsi="Tahoma" w:cs="Tahoma"/>
                <w:sz w:val="20"/>
                <w:szCs w:val="20"/>
              </w:rPr>
              <w:t>Project Code:</w:t>
            </w:r>
          </w:p>
        </w:tc>
        <w:tc>
          <w:tcPr>
            <w:tcW w:w="8087" w:type="dxa"/>
          </w:tcPr>
          <w:p w14:paraId="36848E6C" w14:textId="77777777" w:rsidR="00785940" w:rsidRPr="00766B60" w:rsidRDefault="00E56449">
            <w:pPr>
              <w:jc w:val="both"/>
              <w:rPr>
                <w:rFonts w:ascii="Tahoma" w:hAnsi="Tahoma" w:cs="Tahoma"/>
                <w:sz w:val="20"/>
                <w:szCs w:val="20"/>
                <w:shd w:val="clear" w:color="auto" w:fill="D9D9D9" w:themeFill="background1" w:themeFillShade="D9"/>
              </w:rPr>
            </w:pPr>
            <w:r w:rsidRPr="00766B60">
              <w:rPr>
                <w:rStyle w:val="PlaceholderText"/>
                <w:rFonts w:ascii="Tahoma" w:hAnsi="Tahoma" w:cs="Tahoma"/>
                <w:sz w:val="20"/>
                <w:szCs w:val="20"/>
                <w:shd w:val="clear" w:color="auto" w:fill="D9D9D9"/>
              </w:rPr>
              <w:t>Enter project code</w:t>
            </w:r>
          </w:p>
        </w:tc>
      </w:tr>
    </w:tbl>
    <w:p w14:paraId="5EA806EC" w14:textId="77777777" w:rsidR="00E56449" w:rsidRPr="00766B60" w:rsidRDefault="00E56449" w:rsidP="00766B60">
      <w:pPr>
        <w:jc w:val="both"/>
        <w:rPr>
          <w:rFonts w:ascii="Tahoma" w:hAnsi="Tahoma" w:cs="Tahoma"/>
          <w:sz w:val="20"/>
          <w:szCs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150"/>
      </w:tblGrid>
      <w:tr w:rsidR="00CE34D8" w:rsidRPr="007C5D88" w14:paraId="2769EDE3" w14:textId="77777777" w:rsidTr="00CE34D8">
        <w:tc>
          <w:tcPr>
            <w:tcW w:w="3348" w:type="dxa"/>
          </w:tcPr>
          <w:p w14:paraId="6F1E6738" w14:textId="42F7FBD9" w:rsidR="00CE34D8" w:rsidRPr="00766B60" w:rsidRDefault="00CE34D8" w:rsidP="00766B60">
            <w:pPr>
              <w:jc w:val="both"/>
              <w:rPr>
                <w:rFonts w:ascii="Tahoma" w:hAnsi="Tahoma" w:cs="Tahoma"/>
                <w:sz w:val="20"/>
                <w:szCs w:val="20"/>
              </w:rPr>
            </w:pPr>
            <w:r w:rsidRPr="00766B60">
              <w:rPr>
                <w:rFonts w:ascii="Tahoma" w:hAnsi="Tahoma" w:cs="Tahoma"/>
                <w:sz w:val="20"/>
                <w:szCs w:val="20"/>
              </w:rPr>
              <w:t>Credit</w:t>
            </w:r>
            <w:r w:rsidR="00521149" w:rsidRPr="00766B60">
              <w:rPr>
                <w:rFonts w:ascii="Tahoma" w:hAnsi="Tahoma" w:cs="Tahoma"/>
                <w:sz w:val="20"/>
                <w:szCs w:val="20"/>
              </w:rPr>
              <w:t xml:space="preserve"> point</w:t>
            </w:r>
            <w:r w:rsidRPr="00766B60">
              <w:rPr>
                <w:rFonts w:ascii="Tahoma" w:hAnsi="Tahoma" w:cs="Tahoma"/>
                <w:sz w:val="20"/>
                <w:szCs w:val="20"/>
              </w:rPr>
              <w:t>(s) attainable:</w:t>
            </w:r>
          </w:p>
        </w:tc>
        <w:tc>
          <w:tcPr>
            <w:tcW w:w="3150" w:type="dxa"/>
          </w:tcPr>
          <w:p w14:paraId="7C6AC73A" w14:textId="77777777" w:rsidR="00CE34D8" w:rsidRPr="00766B60" w:rsidRDefault="00F458EE" w:rsidP="00766B60">
            <w:pPr>
              <w:tabs>
                <w:tab w:val="center" w:pos="467"/>
              </w:tabs>
              <w:jc w:val="both"/>
              <w:rPr>
                <w:rFonts w:ascii="Tahoma" w:eastAsia="PMingLiU" w:hAnsi="Tahoma" w:cs="Tahoma"/>
                <w:b/>
                <w:sz w:val="20"/>
                <w:szCs w:val="20"/>
                <w:lang w:eastAsia="zh-HK"/>
              </w:rPr>
            </w:pPr>
            <w:r w:rsidRPr="00766B60">
              <w:rPr>
                <w:rFonts w:ascii="Tahoma" w:eastAsia="PMingLiU" w:hAnsi="Tahoma" w:cs="Tahoma"/>
                <w:b/>
                <w:sz w:val="20"/>
                <w:szCs w:val="20"/>
                <w:lang w:eastAsia="zh-HK"/>
              </w:rPr>
              <w:t>2</w:t>
            </w:r>
            <w:r w:rsidR="002A4B74" w:rsidRPr="00766B60">
              <w:rPr>
                <w:rFonts w:ascii="Tahoma" w:eastAsia="PMingLiU" w:hAnsi="Tahoma" w:cs="Tahoma"/>
                <w:b/>
                <w:sz w:val="20"/>
                <w:szCs w:val="20"/>
                <w:lang w:eastAsia="zh-HK"/>
              </w:rPr>
              <w:t xml:space="preserve"> + </w:t>
            </w:r>
            <w:r w:rsidRPr="00766B60">
              <w:rPr>
                <w:rFonts w:ascii="Tahoma" w:eastAsia="PMingLiU" w:hAnsi="Tahoma" w:cs="Tahoma"/>
                <w:b/>
                <w:sz w:val="20"/>
                <w:szCs w:val="20"/>
                <w:lang w:eastAsia="zh-HK"/>
              </w:rPr>
              <w:t>3</w:t>
            </w:r>
            <w:r w:rsidR="002A4B74" w:rsidRPr="00766B60">
              <w:rPr>
                <w:rFonts w:ascii="Tahoma" w:eastAsia="PMingLiU" w:hAnsi="Tahoma" w:cs="Tahoma"/>
                <w:b/>
                <w:sz w:val="20"/>
                <w:szCs w:val="20"/>
                <w:lang w:eastAsia="zh-HK"/>
              </w:rPr>
              <w:t>B</w:t>
            </w:r>
          </w:p>
        </w:tc>
      </w:tr>
      <w:tr w:rsidR="00CE34D8" w:rsidRPr="007C5D88" w14:paraId="13121BEE" w14:textId="77777777" w:rsidTr="00CE34D8">
        <w:tc>
          <w:tcPr>
            <w:tcW w:w="3348" w:type="dxa"/>
          </w:tcPr>
          <w:p w14:paraId="25D7F402" w14:textId="26A6D97E" w:rsidR="00CE34D8" w:rsidRPr="00766B60" w:rsidRDefault="00CE34D8" w:rsidP="00766B60">
            <w:pPr>
              <w:jc w:val="both"/>
              <w:rPr>
                <w:rFonts w:ascii="Tahoma" w:hAnsi="Tahoma" w:cs="Tahoma"/>
                <w:sz w:val="20"/>
                <w:szCs w:val="20"/>
              </w:rPr>
            </w:pPr>
            <w:r w:rsidRPr="00766B60">
              <w:rPr>
                <w:rFonts w:ascii="Tahoma" w:hAnsi="Tahoma" w:cs="Tahoma"/>
                <w:sz w:val="20"/>
                <w:szCs w:val="20"/>
              </w:rPr>
              <w:t>Credit</w:t>
            </w:r>
            <w:r w:rsidR="00521149" w:rsidRPr="00766B60">
              <w:rPr>
                <w:rFonts w:ascii="Tahoma" w:hAnsi="Tahoma" w:cs="Tahoma"/>
                <w:sz w:val="20"/>
                <w:szCs w:val="20"/>
              </w:rPr>
              <w:t xml:space="preserve"> point(</w:t>
            </w:r>
            <w:r w:rsidRPr="00766B60">
              <w:rPr>
                <w:rFonts w:ascii="Tahoma" w:hAnsi="Tahoma" w:cs="Tahoma"/>
                <w:sz w:val="20"/>
                <w:szCs w:val="20"/>
              </w:rPr>
              <w:t>s</w:t>
            </w:r>
            <w:r w:rsidR="00521149" w:rsidRPr="00766B60">
              <w:rPr>
                <w:rFonts w:ascii="Tahoma" w:hAnsi="Tahoma" w:cs="Tahoma"/>
                <w:sz w:val="20"/>
                <w:szCs w:val="20"/>
              </w:rPr>
              <w:t>)</w:t>
            </w:r>
            <w:r w:rsidRPr="00766B60">
              <w:rPr>
                <w:rFonts w:ascii="Tahoma" w:hAnsi="Tahoma" w:cs="Tahoma"/>
                <w:sz w:val="20"/>
                <w:szCs w:val="20"/>
              </w:rPr>
              <w:t xml:space="preserve"> anticipated for this submission:</w:t>
            </w:r>
          </w:p>
        </w:tc>
        <w:sdt>
          <w:sdtPr>
            <w:rPr>
              <w:rFonts w:ascii="Tahoma" w:hAnsi="Tahoma" w:cs="Tahoma"/>
              <w:b/>
              <w:sz w:val="20"/>
              <w:szCs w:val="20"/>
            </w:rPr>
            <w:id w:val="-56086313"/>
            <w:placeholder>
              <w:docPart w:val="1CA1713F5E3B4D0D88304339D75508FE"/>
            </w:placeholder>
            <w:showingPlcHdr/>
            <w:text/>
          </w:sdtPr>
          <w:sdtEndPr/>
          <w:sdtContent>
            <w:tc>
              <w:tcPr>
                <w:tcW w:w="3150" w:type="dxa"/>
              </w:tcPr>
              <w:p w14:paraId="68B8C2B2" w14:textId="77777777" w:rsidR="00CE34D8" w:rsidRPr="00766B60" w:rsidRDefault="00CE34D8" w:rsidP="00766B60">
                <w:pPr>
                  <w:jc w:val="both"/>
                  <w:rPr>
                    <w:rFonts w:ascii="Tahoma" w:hAnsi="Tahoma" w:cs="Tahoma"/>
                    <w:b/>
                    <w:sz w:val="20"/>
                    <w:szCs w:val="20"/>
                  </w:rPr>
                </w:pPr>
                <w:r w:rsidRPr="00766B60">
                  <w:rPr>
                    <w:rStyle w:val="PlaceholderText"/>
                    <w:rFonts w:ascii="Tahoma" w:hAnsi="Tahoma" w:cs="Tahoma"/>
                    <w:sz w:val="20"/>
                    <w:szCs w:val="20"/>
                    <w:shd w:val="clear" w:color="auto" w:fill="D9D9D9" w:themeFill="background1" w:themeFillShade="D9"/>
                  </w:rPr>
                  <w:t>Enter anticipated points</w:t>
                </w:r>
              </w:p>
            </w:tc>
          </w:sdtContent>
        </w:sdt>
      </w:tr>
    </w:tbl>
    <w:p w14:paraId="38C63734" w14:textId="77777777" w:rsidR="00CE34D8" w:rsidRPr="00766B60" w:rsidRDefault="00CE34D8" w:rsidP="00766B60">
      <w:pPr>
        <w:jc w:val="both"/>
        <w:rPr>
          <w:rFonts w:ascii="Tahoma" w:hAnsi="Tahoma" w:cs="Tahoma"/>
          <w:sz w:val="20"/>
          <w:szCs w:val="20"/>
        </w:rPr>
      </w:pPr>
    </w:p>
    <w:p w14:paraId="27409325" w14:textId="77777777" w:rsidR="00CE34D8" w:rsidRPr="00766B60" w:rsidRDefault="00CE34D8" w:rsidP="00766B60">
      <w:pPr>
        <w:pStyle w:val="Footer"/>
        <w:jc w:val="both"/>
        <w:rPr>
          <w:rFonts w:ascii="Tahoma" w:hAnsi="Tahoma" w:cs="Tahoma"/>
          <w:b/>
          <w:sz w:val="20"/>
          <w:szCs w:val="20"/>
        </w:rPr>
      </w:pPr>
    </w:p>
    <w:p w14:paraId="7359B054" w14:textId="77777777" w:rsidR="00CE34D8" w:rsidRPr="00766B60" w:rsidRDefault="00CE34D8" w:rsidP="00766B60">
      <w:pPr>
        <w:pStyle w:val="Footer"/>
        <w:jc w:val="both"/>
        <w:rPr>
          <w:rFonts w:ascii="Tahoma" w:hAnsi="Tahoma" w:cs="Tahoma"/>
          <w:b/>
          <w:sz w:val="20"/>
          <w:szCs w:val="20"/>
        </w:rPr>
      </w:pPr>
    </w:p>
    <w:p w14:paraId="2FB07D3F" w14:textId="77777777" w:rsidR="00AE6827" w:rsidRPr="00766B60" w:rsidRDefault="00AE6827" w:rsidP="00766B60">
      <w:pPr>
        <w:pStyle w:val="Footer"/>
        <w:jc w:val="both"/>
        <w:rPr>
          <w:rFonts w:ascii="Tahoma" w:hAnsi="Tahoma" w:cs="Tahoma"/>
          <w:b/>
          <w:sz w:val="20"/>
          <w:szCs w:val="20"/>
        </w:rPr>
      </w:pPr>
    </w:p>
    <w:p w14:paraId="7DEA78DF" w14:textId="77777777" w:rsidR="002C25D9" w:rsidRPr="007C5D88" w:rsidRDefault="002C25D9" w:rsidP="00766B60">
      <w:pPr>
        <w:pStyle w:val="Footer"/>
        <w:jc w:val="both"/>
        <w:rPr>
          <w:rFonts w:ascii="Tahoma" w:hAnsi="Tahoma" w:cs="Tahoma"/>
          <w:b/>
          <w:sz w:val="20"/>
          <w:szCs w:val="20"/>
        </w:rPr>
      </w:pPr>
    </w:p>
    <w:p w14:paraId="272BF7D4" w14:textId="77777777" w:rsidR="002C25D9" w:rsidRPr="007C5D88" w:rsidRDefault="002C25D9" w:rsidP="00766B60">
      <w:pPr>
        <w:pStyle w:val="Footer"/>
        <w:jc w:val="both"/>
        <w:rPr>
          <w:rFonts w:ascii="Tahoma" w:hAnsi="Tahoma" w:cs="Tahoma"/>
          <w:b/>
          <w:sz w:val="20"/>
          <w:szCs w:val="20"/>
        </w:rPr>
      </w:pPr>
    </w:p>
    <w:p w14:paraId="6F4EB17E" w14:textId="77777777" w:rsidR="00935697" w:rsidRPr="007C5D88" w:rsidRDefault="00935697" w:rsidP="00766B60">
      <w:pPr>
        <w:pStyle w:val="Footer"/>
        <w:jc w:val="both"/>
        <w:rPr>
          <w:rFonts w:ascii="Tahoma" w:hAnsi="Tahoma" w:cs="Tahoma"/>
          <w:b/>
          <w:sz w:val="20"/>
          <w:szCs w:val="20"/>
        </w:rPr>
      </w:pPr>
      <w:r w:rsidRPr="00766B60">
        <w:rPr>
          <w:rFonts w:ascii="Tahoma" w:hAnsi="Tahoma" w:cs="Tahoma"/>
          <w:b/>
          <w:sz w:val="20"/>
          <w:szCs w:val="20"/>
        </w:rPr>
        <w:t xml:space="preserve">Please confirm: </w:t>
      </w:r>
    </w:p>
    <w:p w14:paraId="4DFBAD6D" w14:textId="77777777" w:rsidR="00A91ACD" w:rsidRPr="00766B60" w:rsidRDefault="00A91ACD" w:rsidP="00766B60">
      <w:pPr>
        <w:pStyle w:val="Footer"/>
        <w:jc w:val="both"/>
        <w:rPr>
          <w:rFonts w:ascii="Tahoma" w:hAnsi="Tahoma" w:cs="Tahoma"/>
          <w:b/>
          <w:sz w:val="20"/>
          <w:szCs w:val="20"/>
        </w:rPr>
      </w:pPr>
    </w:p>
    <w:p w14:paraId="38FC144D" w14:textId="6E3F3473" w:rsidR="00935697" w:rsidRPr="00766B60" w:rsidRDefault="006379AE" w:rsidP="00766B60">
      <w:pPr>
        <w:pStyle w:val="Footer"/>
        <w:jc w:val="both"/>
        <w:rPr>
          <w:rFonts w:ascii="Tahoma" w:hAnsi="Tahoma" w:cs="Tahoma"/>
          <w:b/>
          <w:sz w:val="20"/>
          <w:szCs w:val="20"/>
        </w:rPr>
      </w:pPr>
      <w:sdt>
        <w:sdtPr>
          <w:rPr>
            <w:rFonts w:ascii="Tahoma" w:hAnsi="Tahoma" w:cs="Tahoma"/>
            <w:b/>
            <w:sz w:val="20"/>
            <w:szCs w:val="20"/>
          </w:rPr>
          <w:id w:val="-1734384291"/>
          <w14:checkbox>
            <w14:checked w14:val="0"/>
            <w14:checkedState w14:val="2612" w14:font="MS Gothic"/>
            <w14:uncheckedState w14:val="2610" w14:font="MS Gothic"/>
          </w14:checkbox>
        </w:sdtPr>
        <w:sdtEndPr/>
        <w:sdtContent>
          <w:r w:rsidR="00935697" w:rsidRPr="00766B60">
            <w:rPr>
              <w:rFonts w:ascii="Segoe UI Symbol" w:eastAsia="MS Gothic" w:hAnsi="Segoe UI Symbol" w:cs="Segoe UI Symbol"/>
              <w:b/>
              <w:sz w:val="20"/>
              <w:szCs w:val="20"/>
            </w:rPr>
            <w:t>☐</w:t>
          </w:r>
        </w:sdtContent>
      </w:sdt>
      <w:r w:rsidR="00935697" w:rsidRPr="00766B60">
        <w:rPr>
          <w:rFonts w:ascii="Tahoma" w:hAnsi="Tahoma" w:cs="Tahoma"/>
          <w:b/>
          <w:sz w:val="20"/>
          <w:szCs w:val="20"/>
        </w:rPr>
        <w:t xml:space="preserve">    I hereby undertake that the captioned project fulfils the prerequisites</w:t>
      </w:r>
      <w:r w:rsidR="004E297A" w:rsidRPr="00766B60">
        <w:rPr>
          <w:rFonts w:ascii="Tahoma" w:hAnsi="Tahoma" w:cs="Tahoma"/>
          <w:b/>
          <w:sz w:val="20"/>
          <w:szCs w:val="20"/>
        </w:rPr>
        <w:t xml:space="preserve"> of SA 5</w:t>
      </w:r>
      <w:r w:rsidR="00935697" w:rsidRPr="00766B60">
        <w:rPr>
          <w:rFonts w:ascii="Tahoma" w:hAnsi="Tahoma" w:cs="Tahoma"/>
          <w:b/>
          <w:sz w:val="20"/>
          <w:szCs w:val="20"/>
        </w:rPr>
        <w:t xml:space="preserve">. </w:t>
      </w:r>
    </w:p>
    <w:p w14:paraId="32B0AB1C" w14:textId="77777777" w:rsidR="000B7966" w:rsidRPr="00766B60" w:rsidRDefault="000B7966" w:rsidP="00766B60">
      <w:pPr>
        <w:pStyle w:val="Footer"/>
        <w:spacing w:after="120"/>
        <w:jc w:val="both"/>
        <w:rPr>
          <w:rFonts w:ascii="Tahoma" w:eastAsia="PMingLiU" w:hAnsi="Tahoma" w:cs="Tahoma"/>
          <w:sz w:val="20"/>
          <w:szCs w:val="20"/>
          <w:lang w:eastAsia="zh-HK"/>
        </w:rPr>
      </w:pPr>
    </w:p>
    <w:p w14:paraId="40BFC7C3" w14:textId="79376FDB" w:rsidR="00DE131E" w:rsidRPr="00766B60" w:rsidRDefault="00DE131E" w:rsidP="00766B60">
      <w:pPr>
        <w:pStyle w:val="Footer"/>
        <w:spacing w:after="120"/>
        <w:jc w:val="both"/>
        <w:rPr>
          <w:rFonts w:ascii="Tahoma" w:eastAsia="PMingLiU" w:hAnsi="Tahoma" w:cs="Tahoma"/>
          <w:sz w:val="20"/>
          <w:szCs w:val="20"/>
          <w:lang w:eastAsia="zh-HK"/>
        </w:rPr>
      </w:pPr>
    </w:p>
    <w:p w14:paraId="76A2EB44" w14:textId="014934F8" w:rsidR="00E311B4" w:rsidRPr="00766B60" w:rsidRDefault="00F346AD" w:rsidP="00766B60">
      <w:pPr>
        <w:pStyle w:val="Footer"/>
        <w:numPr>
          <w:ilvl w:val="0"/>
          <w:numId w:val="14"/>
        </w:numPr>
        <w:spacing w:after="120"/>
        <w:rPr>
          <w:rFonts w:ascii="Tahoma" w:eastAsia="PMingLiU" w:hAnsi="Tahoma" w:cs="Tahoma"/>
          <w:sz w:val="20"/>
          <w:szCs w:val="20"/>
          <w:lang w:eastAsia="zh-HK"/>
        </w:rPr>
      </w:pPr>
      <w:r w:rsidRPr="00766B60">
        <w:rPr>
          <w:rFonts w:ascii="Tahoma" w:eastAsia="PMingLiU" w:hAnsi="Tahoma" w:cs="Tahoma"/>
          <w:b/>
          <w:sz w:val="20"/>
          <w:szCs w:val="20"/>
          <w:lang w:eastAsia="zh-HK"/>
        </w:rPr>
        <w:t xml:space="preserve">Reduction of </w:t>
      </w:r>
      <w:r w:rsidR="00D216E7" w:rsidRPr="00766B60">
        <w:rPr>
          <w:rFonts w:ascii="Tahoma" w:eastAsia="PMingLiU" w:hAnsi="Tahoma" w:cs="Tahoma"/>
          <w:b/>
          <w:sz w:val="20"/>
          <w:szCs w:val="20"/>
          <w:lang w:eastAsia="zh-HK"/>
        </w:rPr>
        <w:t>Ecological Impact</w:t>
      </w:r>
      <w:r w:rsidR="00646F34" w:rsidRPr="00766B60">
        <w:rPr>
          <w:rFonts w:ascii="Tahoma" w:eastAsia="PMingLiU" w:hAnsi="Tahoma" w:cs="Tahoma"/>
          <w:b/>
          <w:sz w:val="20"/>
          <w:szCs w:val="20"/>
          <w:lang w:eastAsia="zh-HK"/>
        </w:rPr>
        <w:br/>
      </w:r>
    </w:p>
    <w:tbl>
      <w:tblPr>
        <w:tblStyle w:val="TableGrid"/>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
        <w:gridCol w:w="494"/>
        <w:gridCol w:w="239"/>
        <w:gridCol w:w="9260"/>
      </w:tblGrid>
      <w:tr w:rsidR="00E311B4" w:rsidRPr="007C5D88" w14:paraId="7A1EC5EA" w14:textId="77777777" w:rsidTr="00766B60">
        <w:tc>
          <w:tcPr>
            <w:tcW w:w="537" w:type="dxa"/>
          </w:tcPr>
          <w:p w14:paraId="752B41F5" w14:textId="77777777" w:rsidR="00E311B4" w:rsidRPr="00766B60" w:rsidRDefault="00E311B4" w:rsidP="00766B60">
            <w:pPr>
              <w:pStyle w:val="Footer"/>
              <w:spacing w:after="120"/>
              <w:jc w:val="both"/>
              <w:rPr>
                <w:rFonts w:ascii="Tahoma" w:eastAsia="PMingLiU" w:hAnsi="Tahoma" w:cs="Tahoma"/>
                <w:b/>
                <w:sz w:val="20"/>
                <w:szCs w:val="20"/>
                <w:lang w:eastAsia="zh-HK"/>
              </w:rPr>
            </w:pPr>
            <w:r w:rsidRPr="00766B60">
              <w:rPr>
                <w:rFonts w:ascii="Tahoma" w:eastAsia="PMingLiU" w:hAnsi="Tahoma" w:cs="Tahoma"/>
                <w:b/>
                <w:sz w:val="20"/>
                <w:szCs w:val="20"/>
                <w:lang w:eastAsia="zh-HK"/>
              </w:rPr>
              <w:t>Yes</w:t>
            </w:r>
          </w:p>
        </w:tc>
        <w:tc>
          <w:tcPr>
            <w:tcW w:w="466" w:type="dxa"/>
          </w:tcPr>
          <w:p w14:paraId="178E43BA" w14:textId="77777777" w:rsidR="00E311B4" w:rsidRPr="00766B60" w:rsidRDefault="00E311B4" w:rsidP="00766B60">
            <w:pPr>
              <w:pStyle w:val="Footer"/>
              <w:spacing w:after="120"/>
              <w:jc w:val="both"/>
              <w:rPr>
                <w:rFonts w:ascii="Tahoma" w:eastAsia="MS Gothic" w:hAnsi="Tahoma" w:cs="Tahoma"/>
                <w:b/>
                <w:sz w:val="20"/>
                <w:szCs w:val="20"/>
                <w:lang w:eastAsia="zh-HK"/>
              </w:rPr>
            </w:pPr>
            <w:r w:rsidRPr="00766B60">
              <w:rPr>
                <w:rFonts w:ascii="Tahoma" w:eastAsia="PMingLiU" w:hAnsi="Tahoma" w:cs="Tahoma"/>
                <w:b/>
                <w:sz w:val="20"/>
                <w:szCs w:val="20"/>
                <w:lang w:eastAsia="zh-HK"/>
              </w:rPr>
              <w:t>No</w:t>
            </w:r>
          </w:p>
        </w:tc>
        <w:tc>
          <w:tcPr>
            <w:tcW w:w="239" w:type="dxa"/>
          </w:tcPr>
          <w:p w14:paraId="47C8E374" w14:textId="77777777" w:rsidR="00E311B4" w:rsidRPr="00766B60" w:rsidRDefault="00E311B4" w:rsidP="00766B60">
            <w:pPr>
              <w:pStyle w:val="Footer"/>
              <w:spacing w:after="120"/>
              <w:jc w:val="both"/>
              <w:rPr>
                <w:rFonts w:ascii="Tahoma" w:eastAsia="PMingLiU" w:hAnsi="Tahoma" w:cs="Tahoma"/>
                <w:sz w:val="20"/>
                <w:szCs w:val="20"/>
                <w:lang w:eastAsia="zh-HK"/>
              </w:rPr>
            </w:pPr>
          </w:p>
        </w:tc>
        <w:tc>
          <w:tcPr>
            <w:tcW w:w="9260" w:type="dxa"/>
          </w:tcPr>
          <w:p w14:paraId="00CAAB6B" w14:textId="77777777" w:rsidR="00E311B4" w:rsidRPr="00766B60" w:rsidRDefault="00E311B4" w:rsidP="00766B60">
            <w:pPr>
              <w:pStyle w:val="Footer"/>
              <w:spacing w:after="120"/>
              <w:jc w:val="both"/>
              <w:rPr>
                <w:rFonts w:ascii="Tahoma" w:eastAsia="PMingLiU" w:hAnsi="Tahoma" w:cs="Tahoma"/>
                <w:sz w:val="20"/>
                <w:szCs w:val="20"/>
                <w:u w:val="single"/>
                <w:lang w:eastAsia="zh-HK"/>
              </w:rPr>
            </w:pPr>
          </w:p>
        </w:tc>
      </w:tr>
      <w:tr w:rsidR="00E311B4" w:rsidRPr="007C5D88" w14:paraId="5E29E262" w14:textId="77777777" w:rsidTr="00766B60">
        <w:sdt>
          <w:sdtPr>
            <w:rPr>
              <w:rFonts w:ascii="Tahoma" w:eastAsia="PMingLiU" w:hAnsi="Tahoma" w:cs="Tahoma"/>
              <w:sz w:val="20"/>
              <w:szCs w:val="20"/>
              <w:lang w:eastAsia="zh-HK"/>
            </w:rPr>
            <w:id w:val="1458375501"/>
            <w14:checkbox>
              <w14:checked w14:val="0"/>
              <w14:checkedState w14:val="2612" w14:font="MS Gothic"/>
              <w14:uncheckedState w14:val="2610" w14:font="MS Gothic"/>
            </w14:checkbox>
          </w:sdtPr>
          <w:sdtEndPr/>
          <w:sdtContent>
            <w:tc>
              <w:tcPr>
                <w:tcW w:w="537" w:type="dxa"/>
              </w:tcPr>
              <w:p w14:paraId="099B9BFF" w14:textId="77777777" w:rsidR="00E311B4" w:rsidRPr="00766B60" w:rsidRDefault="00E311B4" w:rsidP="00766B60">
                <w:pPr>
                  <w:pStyle w:val="Footer"/>
                  <w:spacing w:after="120"/>
                  <w:jc w:val="both"/>
                  <w:rPr>
                    <w:rFonts w:ascii="Tahoma" w:eastAsia="PMingLiU" w:hAnsi="Tahoma" w:cs="Tahoma"/>
                    <w:sz w:val="20"/>
                    <w:szCs w:val="20"/>
                    <w:lang w:eastAsia="zh-HK"/>
                  </w:rPr>
                </w:pPr>
                <w:r w:rsidRPr="00766B60">
                  <w:rPr>
                    <w:rFonts w:ascii="Segoe UI Symbol" w:eastAsia="MS Gothic" w:hAnsi="Segoe UI Symbol" w:cs="Segoe UI Symbol"/>
                    <w:sz w:val="20"/>
                    <w:szCs w:val="20"/>
                    <w:lang w:eastAsia="zh-HK"/>
                  </w:rPr>
                  <w:t>☐</w:t>
                </w:r>
              </w:p>
            </w:tc>
          </w:sdtContent>
        </w:sdt>
        <w:sdt>
          <w:sdtPr>
            <w:rPr>
              <w:rFonts w:ascii="Tahoma" w:eastAsia="PMingLiU" w:hAnsi="Tahoma" w:cs="Tahoma"/>
              <w:sz w:val="20"/>
              <w:szCs w:val="20"/>
              <w:lang w:eastAsia="zh-HK"/>
            </w:rPr>
            <w:id w:val="-717128545"/>
            <w14:checkbox>
              <w14:checked w14:val="0"/>
              <w14:checkedState w14:val="2612" w14:font="MS Gothic"/>
              <w14:uncheckedState w14:val="2610" w14:font="MS Gothic"/>
            </w14:checkbox>
          </w:sdtPr>
          <w:sdtEndPr/>
          <w:sdtContent>
            <w:tc>
              <w:tcPr>
                <w:tcW w:w="466" w:type="dxa"/>
              </w:tcPr>
              <w:p w14:paraId="31BC3990" w14:textId="77777777" w:rsidR="00E311B4" w:rsidRPr="00766B60" w:rsidRDefault="00E311B4" w:rsidP="00766B60">
                <w:pPr>
                  <w:pStyle w:val="Footer"/>
                  <w:spacing w:after="120"/>
                  <w:jc w:val="both"/>
                  <w:rPr>
                    <w:rFonts w:ascii="Tahoma" w:eastAsia="PMingLiU" w:hAnsi="Tahoma" w:cs="Tahoma"/>
                    <w:sz w:val="20"/>
                    <w:szCs w:val="20"/>
                    <w:lang w:eastAsia="zh-HK"/>
                  </w:rPr>
                </w:pPr>
                <w:r w:rsidRPr="00766B60">
                  <w:rPr>
                    <w:rFonts w:ascii="Segoe UI Symbol" w:eastAsia="MS Gothic" w:hAnsi="Segoe UI Symbol" w:cs="Segoe UI Symbol"/>
                    <w:sz w:val="20"/>
                    <w:szCs w:val="20"/>
                    <w:lang w:eastAsia="zh-HK"/>
                  </w:rPr>
                  <w:t>☐</w:t>
                </w:r>
              </w:p>
            </w:tc>
          </w:sdtContent>
        </w:sdt>
        <w:tc>
          <w:tcPr>
            <w:tcW w:w="239" w:type="dxa"/>
          </w:tcPr>
          <w:p w14:paraId="1CF91E6F" w14:textId="77777777" w:rsidR="00E311B4" w:rsidRPr="00766B60" w:rsidRDefault="00E311B4" w:rsidP="00766B60">
            <w:pPr>
              <w:pStyle w:val="Footer"/>
              <w:spacing w:after="120"/>
              <w:jc w:val="both"/>
              <w:rPr>
                <w:rFonts w:ascii="Tahoma" w:eastAsia="PMingLiU" w:hAnsi="Tahoma" w:cs="Tahoma"/>
                <w:sz w:val="20"/>
                <w:szCs w:val="20"/>
                <w:lang w:eastAsia="zh-HK"/>
              </w:rPr>
            </w:pPr>
          </w:p>
        </w:tc>
        <w:tc>
          <w:tcPr>
            <w:tcW w:w="9260" w:type="dxa"/>
          </w:tcPr>
          <w:p w14:paraId="1C1148FD" w14:textId="77777777" w:rsidR="00E311B4" w:rsidRPr="00766B60" w:rsidRDefault="00E311B4" w:rsidP="00766B60">
            <w:pPr>
              <w:pStyle w:val="Footer"/>
              <w:spacing w:after="120"/>
              <w:jc w:val="both"/>
              <w:rPr>
                <w:rFonts w:ascii="Tahoma" w:eastAsia="PMingLiU" w:hAnsi="Tahoma" w:cs="Tahoma"/>
                <w:sz w:val="20"/>
                <w:szCs w:val="20"/>
                <w:lang w:eastAsia="zh-HK"/>
              </w:rPr>
            </w:pPr>
            <w:r w:rsidRPr="00766B60">
              <w:rPr>
                <w:rFonts w:ascii="Tahoma" w:eastAsia="PMingLiU" w:hAnsi="Tahoma" w:cs="Tahoma"/>
                <w:sz w:val="20"/>
                <w:szCs w:val="20"/>
                <w:lang w:eastAsia="zh-HK"/>
              </w:rPr>
              <w:t>All identified habitat types on Site are of low or negligible indicative ecological value.</w:t>
            </w:r>
          </w:p>
        </w:tc>
      </w:tr>
      <w:tr w:rsidR="00E311B4" w:rsidRPr="007C5D88" w14:paraId="4F153AC3" w14:textId="77777777" w:rsidTr="00766B60">
        <w:sdt>
          <w:sdtPr>
            <w:rPr>
              <w:rFonts w:ascii="Tahoma" w:eastAsia="PMingLiU" w:hAnsi="Tahoma" w:cs="Tahoma"/>
              <w:sz w:val="20"/>
              <w:szCs w:val="20"/>
              <w:lang w:eastAsia="zh-HK"/>
            </w:rPr>
            <w:id w:val="1318534274"/>
            <w14:checkbox>
              <w14:checked w14:val="0"/>
              <w14:checkedState w14:val="2612" w14:font="MS Gothic"/>
              <w14:uncheckedState w14:val="2610" w14:font="MS Gothic"/>
            </w14:checkbox>
          </w:sdtPr>
          <w:sdtEndPr/>
          <w:sdtContent>
            <w:tc>
              <w:tcPr>
                <w:tcW w:w="537" w:type="dxa"/>
              </w:tcPr>
              <w:p w14:paraId="07DEA697" w14:textId="77777777" w:rsidR="00E311B4" w:rsidRPr="00766B60" w:rsidRDefault="00E311B4" w:rsidP="00766B60">
                <w:pPr>
                  <w:pStyle w:val="Footer"/>
                  <w:spacing w:after="120"/>
                  <w:jc w:val="both"/>
                  <w:rPr>
                    <w:rFonts w:ascii="Tahoma" w:eastAsia="PMingLiU" w:hAnsi="Tahoma" w:cs="Tahoma"/>
                    <w:sz w:val="20"/>
                    <w:szCs w:val="20"/>
                    <w:lang w:eastAsia="zh-HK"/>
                  </w:rPr>
                </w:pPr>
                <w:r w:rsidRPr="00766B60">
                  <w:rPr>
                    <w:rFonts w:ascii="Segoe UI Symbol" w:eastAsia="MS Gothic" w:hAnsi="Segoe UI Symbol" w:cs="Segoe UI Symbol"/>
                    <w:sz w:val="20"/>
                    <w:szCs w:val="20"/>
                    <w:lang w:eastAsia="zh-HK"/>
                  </w:rPr>
                  <w:t>☐</w:t>
                </w:r>
              </w:p>
            </w:tc>
          </w:sdtContent>
        </w:sdt>
        <w:sdt>
          <w:sdtPr>
            <w:rPr>
              <w:rFonts w:ascii="Tahoma" w:eastAsia="PMingLiU" w:hAnsi="Tahoma" w:cs="Tahoma"/>
              <w:sz w:val="20"/>
              <w:szCs w:val="20"/>
              <w:lang w:eastAsia="zh-HK"/>
            </w:rPr>
            <w:id w:val="-1952851906"/>
            <w14:checkbox>
              <w14:checked w14:val="0"/>
              <w14:checkedState w14:val="2612" w14:font="MS Gothic"/>
              <w14:uncheckedState w14:val="2610" w14:font="MS Gothic"/>
            </w14:checkbox>
          </w:sdtPr>
          <w:sdtEndPr/>
          <w:sdtContent>
            <w:tc>
              <w:tcPr>
                <w:tcW w:w="466" w:type="dxa"/>
              </w:tcPr>
              <w:p w14:paraId="03A9B24C" w14:textId="77777777" w:rsidR="00E311B4" w:rsidRPr="00766B60" w:rsidRDefault="00E311B4" w:rsidP="00766B60">
                <w:pPr>
                  <w:pStyle w:val="Footer"/>
                  <w:spacing w:after="120"/>
                  <w:jc w:val="both"/>
                  <w:rPr>
                    <w:rFonts w:ascii="Tahoma" w:eastAsia="PMingLiU" w:hAnsi="Tahoma" w:cs="Tahoma"/>
                    <w:sz w:val="20"/>
                    <w:szCs w:val="20"/>
                    <w:lang w:eastAsia="zh-HK"/>
                  </w:rPr>
                </w:pPr>
                <w:r w:rsidRPr="00766B60">
                  <w:rPr>
                    <w:rFonts w:ascii="Segoe UI Symbol" w:eastAsia="MS Gothic" w:hAnsi="Segoe UI Symbol" w:cs="Segoe UI Symbol"/>
                    <w:sz w:val="20"/>
                    <w:szCs w:val="20"/>
                    <w:lang w:eastAsia="zh-HK"/>
                  </w:rPr>
                  <w:t>☐</w:t>
                </w:r>
              </w:p>
            </w:tc>
          </w:sdtContent>
        </w:sdt>
        <w:tc>
          <w:tcPr>
            <w:tcW w:w="239" w:type="dxa"/>
          </w:tcPr>
          <w:p w14:paraId="2029AD02" w14:textId="77777777" w:rsidR="00E311B4" w:rsidRPr="00766B60" w:rsidRDefault="00E311B4" w:rsidP="00766B60">
            <w:pPr>
              <w:pStyle w:val="Footer"/>
              <w:spacing w:after="120"/>
              <w:jc w:val="both"/>
              <w:rPr>
                <w:rFonts w:ascii="Tahoma" w:eastAsia="PMingLiU" w:hAnsi="Tahoma" w:cs="Tahoma"/>
                <w:sz w:val="20"/>
                <w:szCs w:val="20"/>
                <w:lang w:eastAsia="zh-HK"/>
              </w:rPr>
            </w:pPr>
          </w:p>
        </w:tc>
        <w:tc>
          <w:tcPr>
            <w:tcW w:w="9260" w:type="dxa"/>
          </w:tcPr>
          <w:p w14:paraId="75DD8A72" w14:textId="37B4CC4D" w:rsidR="00E311B4" w:rsidRPr="00766B60" w:rsidRDefault="00E311B4" w:rsidP="00766B60">
            <w:pPr>
              <w:pStyle w:val="Footer"/>
              <w:jc w:val="both"/>
              <w:rPr>
                <w:rFonts w:ascii="Tahoma" w:eastAsia="PMingLiU" w:hAnsi="Tahoma" w:cs="Tahoma"/>
                <w:sz w:val="20"/>
                <w:szCs w:val="20"/>
                <w:lang w:val="en-US" w:eastAsia="zh-HK"/>
              </w:rPr>
            </w:pPr>
            <w:r w:rsidRPr="00766B60">
              <w:rPr>
                <w:rFonts w:ascii="Tahoma" w:eastAsia="PMingLiU" w:hAnsi="Tahoma" w:cs="Tahoma"/>
                <w:sz w:val="20"/>
                <w:szCs w:val="20"/>
                <w:lang w:eastAsia="zh-HK"/>
              </w:rPr>
              <w:t>All identified habitat types on Site of medium to high indicative ecological value are preserved intact and</w:t>
            </w:r>
            <w:r w:rsidR="00556B31" w:rsidRPr="00766B60">
              <w:rPr>
                <w:rFonts w:ascii="Tahoma" w:eastAsia="PMingLiU" w:hAnsi="Tahoma" w:cs="Tahoma"/>
                <w:sz w:val="20"/>
                <w:szCs w:val="20"/>
                <w:lang w:eastAsia="zh-HK"/>
              </w:rPr>
              <w:t xml:space="preserve"> they</w:t>
            </w:r>
            <w:r w:rsidR="007529D3" w:rsidRPr="00766B60">
              <w:rPr>
                <w:rFonts w:ascii="Tahoma" w:eastAsia="PMingLiU" w:hAnsi="Tahoma" w:cs="Tahoma"/>
                <w:sz w:val="20"/>
                <w:szCs w:val="20"/>
                <w:lang w:eastAsia="zh-HK"/>
              </w:rPr>
              <w:t xml:space="preserve"> </w:t>
            </w:r>
            <w:r w:rsidRPr="00766B60">
              <w:rPr>
                <w:rFonts w:ascii="Tahoma" w:eastAsia="PMingLiU" w:hAnsi="Tahoma" w:cs="Tahoma"/>
                <w:sz w:val="20"/>
                <w:szCs w:val="20"/>
                <w:lang w:eastAsia="zh-HK"/>
              </w:rPr>
              <w:t>are either unaffected or enhanced by the planned development.</w:t>
            </w:r>
          </w:p>
        </w:tc>
      </w:tr>
    </w:tbl>
    <w:p w14:paraId="786D5F6A" w14:textId="77777777" w:rsidR="0026261D" w:rsidRPr="00766B60" w:rsidRDefault="0026261D" w:rsidP="00766B60">
      <w:pPr>
        <w:pStyle w:val="Footer"/>
        <w:spacing w:after="120"/>
        <w:jc w:val="both"/>
        <w:rPr>
          <w:rFonts w:ascii="Tahoma" w:eastAsia="PMingLiU" w:hAnsi="Tahoma" w:cs="Tahoma"/>
          <w:sz w:val="20"/>
          <w:szCs w:val="20"/>
          <w:lang w:eastAsia="zh-HK"/>
        </w:rPr>
      </w:pPr>
    </w:p>
    <w:p w14:paraId="1BF9BD80" w14:textId="77777777" w:rsidR="00BF00A3" w:rsidRDefault="00BF00A3" w:rsidP="00766B60">
      <w:pPr>
        <w:pStyle w:val="Footer"/>
        <w:spacing w:after="120"/>
        <w:jc w:val="both"/>
        <w:rPr>
          <w:rFonts w:ascii="Tahoma" w:eastAsia="PMingLiU" w:hAnsi="Tahoma" w:cs="Tahoma"/>
          <w:sz w:val="20"/>
          <w:szCs w:val="20"/>
          <w:lang w:eastAsia="zh-HK"/>
        </w:rPr>
      </w:pPr>
    </w:p>
    <w:p w14:paraId="0E7640A0" w14:textId="77777777" w:rsidR="00766B60" w:rsidRDefault="00766B60" w:rsidP="00766B60">
      <w:pPr>
        <w:pStyle w:val="Footer"/>
        <w:spacing w:after="120"/>
        <w:jc w:val="both"/>
        <w:rPr>
          <w:rFonts w:ascii="Tahoma" w:eastAsia="PMingLiU" w:hAnsi="Tahoma" w:cs="Tahoma"/>
          <w:sz w:val="20"/>
          <w:szCs w:val="20"/>
          <w:lang w:eastAsia="zh-HK"/>
        </w:rPr>
      </w:pPr>
    </w:p>
    <w:p w14:paraId="3437EE94" w14:textId="77777777" w:rsidR="00766B60" w:rsidRDefault="00766B60" w:rsidP="00766B60">
      <w:pPr>
        <w:pStyle w:val="Footer"/>
        <w:spacing w:after="120"/>
        <w:jc w:val="both"/>
        <w:rPr>
          <w:rFonts w:ascii="Tahoma" w:eastAsia="PMingLiU" w:hAnsi="Tahoma" w:cs="Tahoma"/>
          <w:sz w:val="20"/>
          <w:szCs w:val="20"/>
          <w:lang w:eastAsia="zh-HK"/>
        </w:rPr>
      </w:pPr>
    </w:p>
    <w:p w14:paraId="60C87AE8" w14:textId="77777777" w:rsidR="00766B60" w:rsidRDefault="00766B60" w:rsidP="00766B60">
      <w:pPr>
        <w:pStyle w:val="Footer"/>
        <w:spacing w:after="120"/>
        <w:jc w:val="both"/>
        <w:rPr>
          <w:rFonts w:ascii="Tahoma" w:eastAsia="PMingLiU" w:hAnsi="Tahoma" w:cs="Tahoma"/>
          <w:sz w:val="20"/>
          <w:szCs w:val="20"/>
          <w:lang w:eastAsia="zh-HK"/>
        </w:rPr>
      </w:pPr>
    </w:p>
    <w:p w14:paraId="061FF9A4" w14:textId="77777777" w:rsidR="00766B60" w:rsidRPr="00766B60" w:rsidRDefault="00766B60" w:rsidP="00766B60">
      <w:pPr>
        <w:pStyle w:val="Footer"/>
        <w:spacing w:after="120"/>
        <w:jc w:val="both"/>
        <w:rPr>
          <w:rFonts w:ascii="Tahoma" w:eastAsia="PMingLiU" w:hAnsi="Tahoma" w:cs="Tahoma"/>
          <w:sz w:val="20"/>
          <w:szCs w:val="20"/>
          <w:lang w:eastAsia="zh-HK"/>
        </w:rPr>
      </w:pPr>
    </w:p>
    <w:p w14:paraId="56E7A6EC" w14:textId="43F1F5A8" w:rsidR="00307212" w:rsidRPr="00766B60" w:rsidRDefault="005349E1" w:rsidP="00766B60">
      <w:pPr>
        <w:pStyle w:val="Footer"/>
        <w:numPr>
          <w:ilvl w:val="0"/>
          <w:numId w:val="14"/>
        </w:numPr>
        <w:spacing w:after="120"/>
        <w:jc w:val="both"/>
        <w:rPr>
          <w:rFonts w:ascii="Tahoma" w:eastAsia="PMingLiU" w:hAnsi="Tahoma" w:cs="Tahoma"/>
          <w:b/>
          <w:sz w:val="20"/>
          <w:szCs w:val="20"/>
          <w:lang w:eastAsia="zh-HK"/>
        </w:rPr>
      </w:pPr>
      <w:r w:rsidRPr="00766B60">
        <w:rPr>
          <w:rFonts w:ascii="Tahoma" w:eastAsia="PMingLiU" w:hAnsi="Tahoma" w:cs="Tahoma"/>
          <w:b/>
          <w:sz w:val="20"/>
          <w:szCs w:val="20"/>
          <w:lang w:eastAsia="zh-HK"/>
        </w:rPr>
        <w:t xml:space="preserve">Enhancement </w:t>
      </w:r>
      <w:r w:rsidR="00D216E7" w:rsidRPr="00766B60">
        <w:rPr>
          <w:rFonts w:ascii="Tahoma" w:eastAsia="PMingLiU" w:hAnsi="Tahoma" w:cs="Tahoma"/>
          <w:b/>
          <w:sz w:val="20"/>
          <w:szCs w:val="20"/>
          <w:lang w:eastAsia="zh-HK"/>
        </w:rPr>
        <w:t>Ecological Value</w:t>
      </w:r>
    </w:p>
    <w:p w14:paraId="35AEF9F1" w14:textId="2F68EB42" w:rsidR="00E311B4" w:rsidRPr="00766B60" w:rsidRDefault="004E297A" w:rsidP="00766B60">
      <w:pPr>
        <w:pStyle w:val="ListParagraph"/>
        <w:numPr>
          <w:ilvl w:val="0"/>
          <w:numId w:val="28"/>
        </w:numPr>
        <w:spacing w:after="120"/>
        <w:jc w:val="both"/>
        <w:rPr>
          <w:rFonts w:ascii="Tahoma" w:hAnsi="Tahoma" w:cs="Tahoma"/>
          <w:sz w:val="20"/>
          <w:szCs w:val="20"/>
          <w:u w:val="single"/>
        </w:rPr>
      </w:pPr>
      <w:r w:rsidRPr="00766B60">
        <w:rPr>
          <w:rFonts w:ascii="Tahoma" w:hAnsi="Tahoma" w:cs="Tahoma"/>
          <w:sz w:val="20"/>
          <w:szCs w:val="20"/>
          <w:u w:val="single"/>
        </w:rPr>
        <w:t xml:space="preserve"> </w:t>
      </w:r>
      <w:r w:rsidR="00E311B4" w:rsidRPr="00766B60">
        <w:rPr>
          <w:rFonts w:ascii="Tahoma" w:hAnsi="Tahoma" w:cs="Tahoma"/>
          <w:sz w:val="20"/>
          <w:szCs w:val="20"/>
          <w:u w:val="single"/>
        </w:rPr>
        <w:t>Preliminary Landscape Strategy</w:t>
      </w:r>
    </w:p>
    <w:p w14:paraId="14B75803" w14:textId="49A3B15E" w:rsidR="006E787D" w:rsidRPr="00766B60" w:rsidRDefault="00556B31">
      <w:pPr>
        <w:spacing w:after="120"/>
        <w:jc w:val="both"/>
        <w:rPr>
          <w:rFonts w:ascii="Tahoma" w:hAnsi="Tahoma" w:cs="Tahoma"/>
          <w:sz w:val="20"/>
          <w:szCs w:val="20"/>
        </w:rPr>
      </w:pPr>
      <w:r w:rsidRPr="00766B60">
        <w:rPr>
          <w:rFonts w:ascii="Tahoma" w:hAnsi="Tahoma" w:cs="Tahoma"/>
          <w:sz w:val="20"/>
          <w:szCs w:val="20"/>
        </w:rPr>
        <w:t xml:space="preserve">Does the </w:t>
      </w:r>
      <w:bookmarkStart w:id="0" w:name="QuickMark"/>
      <w:r w:rsidRPr="00766B60">
        <w:rPr>
          <w:rFonts w:ascii="Tahoma" w:hAnsi="Tahoma" w:cs="Tahoma"/>
          <w:sz w:val="20"/>
          <w:szCs w:val="20"/>
        </w:rPr>
        <w:t>Applicant</w:t>
      </w:r>
      <w:bookmarkEnd w:id="0"/>
      <w:r w:rsidRPr="00766B60">
        <w:rPr>
          <w:rFonts w:ascii="Tahoma" w:hAnsi="Tahoma" w:cs="Tahoma"/>
          <w:sz w:val="20"/>
          <w:szCs w:val="20"/>
        </w:rPr>
        <w:t xml:space="preserve"> submit a </w:t>
      </w:r>
      <w:r w:rsidR="00613654" w:rsidRPr="00766B60">
        <w:rPr>
          <w:rFonts w:ascii="Tahoma" w:hAnsi="Tahoma" w:cs="Tahoma"/>
          <w:sz w:val="20"/>
          <w:szCs w:val="20"/>
        </w:rPr>
        <w:t>preliminary</w:t>
      </w:r>
      <w:r w:rsidR="006E787D" w:rsidRPr="00766B60">
        <w:rPr>
          <w:rFonts w:ascii="Tahoma" w:hAnsi="Tahoma" w:cs="Tahoma"/>
          <w:sz w:val="20"/>
          <w:szCs w:val="20"/>
        </w:rPr>
        <w:t xml:space="preserve"> landscape </w:t>
      </w:r>
      <w:r w:rsidR="00613654" w:rsidRPr="00766B60">
        <w:rPr>
          <w:rFonts w:ascii="Tahoma" w:hAnsi="Tahoma" w:cs="Tahoma"/>
          <w:sz w:val="20"/>
          <w:szCs w:val="20"/>
        </w:rPr>
        <w:t xml:space="preserve">strategy </w:t>
      </w:r>
      <w:r w:rsidRPr="00766B60">
        <w:rPr>
          <w:rFonts w:ascii="Tahoma" w:hAnsi="Tahoma" w:cs="Tahoma"/>
          <w:sz w:val="20"/>
          <w:szCs w:val="20"/>
        </w:rPr>
        <w:t xml:space="preserve">report prepared by a suitably qualified person, which demonstrates that the site planning and </w:t>
      </w:r>
      <w:r w:rsidR="006E787D" w:rsidRPr="00766B60">
        <w:rPr>
          <w:rFonts w:ascii="Tahoma" w:hAnsi="Tahoma" w:cs="Tahoma"/>
          <w:sz w:val="20"/>
          <w:szCs w:val="20"/>
        </w:rPr>
        <w:t xml:space="preserve">design </w:t>
      </w:r>
      <w:r w:rsidRPr="007C5D88">
        <w:rPr>
          <w:rFonts w:ascii="Tahoma" w:hAnsi="Tahoma" w:cs="Tahoma"/>
          <w:sz w:val="20"/>
          <w:szCs w:val="20"/>
        </w:rPr>
        <w:t xml:space="preserve">have taken full account to minimise human impact to the existing and new </w:t>
      </w:r>
      <w:commentRangeStart w:id="1"/>
      <w:r w:rsidRPr="007C5D88">
        <w:rPr>
          <w:rFonts w:ascii="Tahoma" w:hAnsi="Tahoma" w:cs="Tahoma"/>
          <w:sz w:val="20"/>
          <w:szCs w:val="20"/>
        </w:rPr>
        <w:t>habitats</w:t>
      </w:r>
      <w:commentRangeEnd w:id="1"/>
      <w:r w:rsidRPr="00766B60">
        <w:rPr>
          <w:rStyle w:val="CommentReference"/>
          <w:rFonts w:ascii="Tahoma" w:hAnsi="Tahoma" w:cs="Tahoma"/>
          <w:sz w:val="20"/>
          <w:szCs w:val="20"/>
        </w:rPr>
        <w:commentReference w:id="1"/>
      </w:r>
      <w:r w:rsidRPr="007C5D88">
        <w:rPr>
          <w:rFonts w:ascii="Tahoma" w:hAnsi="Tahoma" w:cs="Tahoma"/>
          <w:sz w:val="20"/>
          <w:szCs w:val="20"/>
        </w:rPr>
        <w:t xml:space="preserve">? </w:t>
      </w:r>
    </w:p>
    <w:p w14:paraId="58B82D2D" w14:textId="77777777" w:rsidR="006E787D" w:rsidRPr="00766B60" w:rsidRDefault="006E787D">
      <w:pPr>
        <w:spacing w:after="120"/>
        <w:jc w:val="both"/>
        <w:rPr>
          <w:rFonts w:ascii="Tahoma" w:hAnsi="Tahoma" w:cs="Tahoma"/>
          <w:sz w:val="20"/>
          <w:szCs w:val="20"/>
        </w:rPr>
      </w:pPr>
      <w:r w:rsidRPr="00766B60">
        <w:rPr>
          <w:rFonts w:ascii="Tahoma" w:hAnsi="Tahoma" w:cs="Tahoma"/>
          <w:sz w:val="20"/>
          <w:szCs w:val="20"/>
        </w:rPr>
        <w:t xml:space="preserve"> </w:t>
      </w:r>
      <w:sdt>
        <w:sdtPr>
          <w:rPr>
            <w:rFonts w:ascii="Tahoma" w:hAnsi="Tahoma" w:cs="Tahoma"/>
            <w:sz w:val="20"/>
            <w:szCs w:val="20"/>
          </w:rPr>
          <w:id w:val="1316454810"/>
          <w:placeholder>
            <w:docPart w:val="D22E819F46DF4088BE34E2F36B18A0A6"/>
          </w:placeholder>
          <w:showingPlcHdr/>
          <w:text/>
        </w:sdtPr>
        <w:sdtEndPr/>
        <w:sdtContent>
          <w:r w:rsidRPr="00766B60">
            <w:rPr>
              <w:rStyle w:val="PlaceholderText"/>
              <w:rFonts w:ascii="Tahoma" w:hAnsi="Tahoma" w:cs="Tahoma"/>
              <w:sz w:val="20"/>
              <w:szCs w:val="20"/>
              <w:shd w:val="clear" w:color="auto" w:fill="D9D9D9" w:themeFill="background1" w:themeFillShade="D9"/>
            </w:rPr>
            <w:t>Yes or No</w:t>
          </w:r>
        </w:sdtContent>
      </w:sdt>
    </w:p>
    <w:p w14:paraId="745CF182" w14:textId="77777777" w:rsidR="00A91ACD" w:rsidRPr="00766B60" w:rsidRDefault="00A91ACD" w:rsidP="00766B60">
      <w:pPr>
        <w:spacing w:after="120"/>
        <w:jc w:val="both"/>
        <w:rPr>
          <w:rFonts w:ascii="Tahoma" w:hAnsi="Tahoma" w:cs="Tahoma"/>
          <w:sz w:val="20"/>
          <w:szCs w:val="20"/>
          <w:u w:val="single"/>
        </w:rPr>
      </w:pPr>
    </w:p>
    <w:p w14:paraId="6761198C" w14:textId="63C23ED3" w:rsidR="00A91ACD" w:rsidRPr="006379AE" w:rsidRDefault="00820A76" w:rsidP="00766B60">
      <w:pPr>
        <w:spacing w:after="120"/>
        <w:jc w:val="both"/>
        <w:rPr>
          <w:rFonts w:ascii="Tahoma" w:hAnsi="Tahoma" w:cs="Tahoma"/>
          <w:sz w:val="20"/>
          <w:szCs w:val="20"/>
        </w:rPr>
      </w:pPr>
      <w:r w:rsidRPr="006379AE">
        <w:rPr>
          <w:rFonts w:ascii="Tahoma" w:hAnsi="Tahoma" w:cs="Tahoma"/>
          <w:sz w:val="20"/>
          <w:szCs w:val="20"/>
        </w:rPr>
        <w:t xml:space="preserve">Will </w:t>
      </w:r>
      <w:r w:rsidR="00A91ACD" w:rsidRPr="006379AE">
        <w:rPr>
          <w:rFonts w:ascii="Tahoma" w:hAnsi="Tahoma" w:cs="Tahoma"/>
          <w:sz w:val="20"/>
          <w:szCs w:val="20"/>
        </w:rPr>
        <w:t xml:space="preserve">quality existing trees and natural habitats within the Site </w:t>
      </w:r>
      <w:r w:rsidR="00766B60">
        <w:rPr>
          <w:rFonts w:ascii="Tahoma" w:hAnsi="Tahoma" w:cs="Tahoma"/>
          <w:sz w:val="20"/>
          <w:szCs w:val="20"/>
        </w:rPr>
        <w:t>be</w:t>
      </w:r>
      <w:r w:rsidR="00766B60" w:rsidRPr="006379AE">
        <w:rPr>
          <w:rFonts w:ascii="Tahoma" w:hAnsi="Tahoma" w:cs="Tahoma"/>
          <w:sz w:val="20"/>
          <w:szCs w:val="20"/>
        </w:rPr>
        <w:t xml:space="preserve"> </w:t>
      </w:r>
      <w:r w:rsidR="00A91ACD" w:rsidRPr="006379AE">
        <w:rPr>
          <w:rFonts w:ascii="Tahoma" w:hAnsi="Tahoma" w:cs="Tahoma"/>
          <w:sz w:val="20"/>
          <w:szCs w:val="20"/>
        </w:rPr>
        <w:t>preserved?</w:t>
      </w:r>
    </w:p>
    <w:p w14:paraId="7AFC6D0E" w14:textId="77777777" w:rsidR="00A91ACD" w:rsidRPr="006379AE" w:rsidRDefault="006379AE" w:rsidP="00A91ACD">
      <w:pPr>
        <w:spacing w:after="120"/>
        <w:jc w:val="both"/>
        <w:rPr>
          <w:rFonts w:ascii="Tahoma" w:hAnsi="Tahoma" w:cs="Tahoma"/>
          <w:sz w:val="20"/>
          <w:szCs w:val="20"/>
        </w:rPr>
      </w:pPr>
      <w:sdt>
        <w:sdtPr>
          <w:rPr>
            <w:rFonts w:ascii="Tahoma" w:hAnsi="Tahoma" w:cs="Tahoma"/>
            <w:sz w:val="20"/>
            <w:szCs w:val="20"/>
          </w:rPr>
          <w:id w:val="1929763030"/>
          <w:placeholder>
            <w:docPart w:val="8B8F6951EBD940328D74A49605A58206"/>
          </w:placeholder>
          <w:showingPlcHdr/>
          <w:text/>
        </w:sdtPr>
        <w:sdtEndPr/>
        <w:sdtContent>
          <w:r w:rsidR="00A91ACD" w:rsidRPr="006379AE">
            <w:rPr>
              <w:rStyle w:val="PlaceholderText"/>
              <w:rFonts w:ascii="Tahoma" w:hAnsi="Tahoma" w:cs="Tahoma"/>
              <w:sz w:val="20"/>
              <w:szCs w:val="20"/>
              <w:shd w:val="clear" w:color="auto" w:fill="D9D9D9" w:themeFill="background1" w:themeFillShade="D9"/>
            </w:rPr>
            <w:t>Yes or No</w:t>
          </w:r>
        </w:sdtContent>
      </w:sdt>
    </w:p>
    <w:p w14:paraId="0062B504" w14:textId="77777777" w:rsidR="00A91ACD" w:rsidRPr="006379AE" w:rsidRDefault="00A91ACD" w:rsidP="00766B60">
      <w:pPr>
        <w:spacing w:after="120"/>
        <w:jc w:val="both"/>
        <w:rPr>
          <w:rFonts w:ascii="Tahoma" w:hAnsi="Tahoma" w:cs="Tahoma"/>
          <w:sz w:val="20"/>
          <w:szCs w:val="20"/>
          <w:u w:val="single"/>
        </w:rPr>
      </w:pPr>
    </w:p>
    <w:p w14:paraId="076C7B28" w14:textId="11E153A1" w:rsidR="00A91ACD" w:rsidRPr="006379AE" w:rsidRDefault="00A91ACD" w:rsidP="00766B60">
      <w:pPr>
        <w:spacing w:after="120"/>
        <w:jc w:val="both"/>
        <w:rPr>
          <w:rFonts w:ascii="Tahoma" w:hAnsi="Tahoma" w:cs="Tahoma"/>
          <w:sz w:val="20"/>
          <w:szCs w:val="20"/>
        </w:rPr>
      </w:pPr>
      <w:r w:rsidRPr="006379AE">
        <w:rPr>
          <w:rFonts w:ascii="Tahoma" w:hAnsi="Tahoma" w:cs="Tahoma"/>
          <w:sz w:val="20"/>
          <w:szCs w:val="20"/>
        </w:rPr>
        <w:t xml:space="preserve">If quality existing trees and natural habitats within the Site </w:t>
      </w:r>
      <w:r w:rsidR="00766B60">
        <w:rPr>
          <w:rFonts w:ascii="Tahoma" w:hAnsi="Tahoma" w:cs="Tahoma"/>
          <w:sz w:val="20"/>
          <w:szCs w:val="20"/>
        </w:rPr>
        <w:t>will</w:t>
      </w:r>
      <w:r w:rsidR="00766B60" w:rsidRPr="006379AE">
        <w:rPr>
          <w:rFonts w:ascii="Tahoma" w:hAnsi="Tahoma" w:cs="Tahoma"/>
          <w:sz w:val="20"/>
          <w:szCs w:val="20"/>
        </w:rPr>
        <w:t xml:space="preserve"> </w:t>
      </w:r>
      <w:r w:rsidRPr="006379AE">
        <w:rPr>
          <w:rFonts w:ascii="Tahoma" w:hAnsi="Tahoma" w:cs="Tahoma"/>
          <w:sz w:val="20"/>
          <w:szCs w:val="20"/>
        </w:rPr>
        <w:t xml:space="preserve">not </w:t>
      </w:r>
      <w:r w:rsidR="00766B60">
        <w:rPr>
          <w:rFonts w:ascii="Tahoma" w:hAnsi="Tahoma" w:cs="Tahoma"/>
          <w:sz w:val="20"/>
          <w:szCs w:val="20"/>
        </w:rPr>
        <w:t>be</w:t>
      </w:r>
      <w:r w:rsidR="00766B60" w:rsidRPr="006379AE">
        <w:rPr>
          <w:rFonts w:ascii="Tahoma" w:hAnsi="Tahoma" w:cs="Tahoma"/>
          <w:sz w:val="20"/>
          <w:szCs w:val="20"/>
        </w:rPr>
        <w:t xml:space="preserve"> </w:t>
      </w:r>
      <w:r w:rsidRPr="006379AE">
        <w:rPr>
          <w:rFonts w:ascii="Tahoma" w:hAnsi="Tahoma" w:cs="Tahoma"/>
          <w:sz w:val="20"/>
          <w:szCs w:val="20"/>
        </w:rPr>
        <w:t xml:space="preserve">preserved, </w:t>
      </w:r>
      <w:r w:rsidR="00820A76" w:rsidRPr="006379AE">
        <w:rPr>
          <w:rFonts w:ascii="Tahoma" w:hAnsi="Tahoma" w:cs="Tahoma"/>
          <w:sz w:val="20"/>
          <w:szCs w:val="20"/>
        </w:rPr>
        <w:t xml:space="preserve">has the justification been included in the preliminary landscape strategy report? </w:t>
      </w:r>
    </w:p>
    <w:p w14:paraId="21FDCD00" w14:textId="77777777" w:rsidR="00820A76" w:rsidRPr="006379AE" w:rsidRDefault="006379AE" w:rsidP="00820A76">
      <w:pPr>
        <w:spacing w:after="120"/>
        <w:jc w:val="both"/>
        <w:rPr>
          <w:rFonts w:ascii="Tahoma" w:hAnsi="Tahoma" w:cs="Tahoma"/>
          <w:sz w:val="20"/>
          <w:szCs w:val="20"/>
        </w:rPr>
      </w:pPr>
      <w:sdt>
        <w:sdtPr>
          <w:rPr>
            <w:rFonts w:ascii="Tahoma" w:hAnsi="Tahoma" w:cs="Tahoma"/>
            <w:sz w:val="20"/>
            <w:szCs w:val="20"/>
          </w:rPr>
          <w:id w:val="437194246"/>
          <w:placeholder>
            <w:docPart w:val="BF49518905D14DD48B75020C89362D62"/>
          </w:placeholder>
          <w:showingPlcHdr/>
          <w:text/>
        </w:sdtPr>
        <w:sdtEndPr/>
        <w:sdtContent>
          <w:r w:rsidR="00820A76" w:rsidRPr="006379AE">
            <w:rPr>
              <w:rStyle w:val="PlaceholderText"/>
              <w:rFonts w:ascii="Tahoma" w:hAnsi="Tahoma" w:cs="Tahoma"/>
              <w:sz w:val="20"/>
              <w:szCs w:val="20"/>
              <w:shd w:val="clear" w:color="auto" w:fill="D9D9D9" w:themeFill="background1" w:themeFillShade="D9"/>
            </w:rPr>
            <w:t>Yes or No</w:t>
          </w:r>
        </w:sdtContent>
      </w:sdt>
    </w:p>
    <w:p w14:paraId="0C6ECEE1" w14:textId="77777777" w:rsidR="00820A76" w:rsidRPr="006379AE" w:rsidRDefault="00820A76" w:rsidP="00766B60">
      <w:pPr>
        <w:spacing w:after="120"/>
        <w:jc w:val="both"/>
        <w:rPr>
          <w:rFonts w:ascii="Tahoma" w:hAnsi="Tahoma" w:cs="Tahoma"/>
          <w:sz w:val="20"/>
          <w:szCs w:val="20"/>
        </w:rPr>
      </w:pPr>
    </w:p>
    <w:p w14:paraId="2417C51C" w14:textId="0C5200E3" w:rsidR="00820A76" w:rsidRPr="006379AE" w:rsidRDefault="00820A76" w:rsidP="00766B60">
      <w:pPr>
        <w:spacing w:after="120"/>
        <w:jc w:val="both"/>
        <w:rPr>
          <w:rFonts w:ascii="Tahoma" w:hAnsi="Tahoma" w:cs="Tahoma"/>
          <w:sz w:val="20"/>
          <w:szCs w:val="20"/>
        </w:rPr>
      </w:pPr>
      <w:r w:rsidRPr="006379AE">
        <w:rPr>
          <w:rFonts w:ascii="Tahoma" w:hAnsi="Tahoma" w:cs="Tahoma"/>
          <w:sz w:val="20"/>
          <w:szCs w:val="20"/>
        </w:rPr>
        <w:t xml:space="preserve">Has </w:t>
      </w:r>
      <w:r w:rsidR="00766B60">
        <w:rPr>
          <w:rFonts w:ascii="Tahoma" w:hAnsi="Tahoma" w:cs="Tahoma"/>
          <w:sz w:val="20"/>
          <w:szCs w:val="20"/>
        </w:rPr>
        <w:t>o</w:t>
      </w:r>
      <w:r w:rsidR="00766B60" w:rsidRPr="006379AE">
        <w:rPr>
          <w:rFonts w:ascii="Tahoma" w:hAnsi="Tahoma" w:cs="Tahoma"/>
          <w:sz w:val="20"/>
          <w:szCs w:val="20"/>
        </w:rPr>
        <w:t>n</w:t>
      </w:r>
      <w:r w:rsidRPr="006379AE">
        <w:rPr>
          <w:rFonts w:ascii="Tahoma" w:hAnsi="Tahoma" w:cs="Tahoma"/>
          <w:sz w:val="20"/>
          <w:szCs w:val="20"/>
        </w:rPr>
        <w:t>-site tree replacement and other strategy to recreate habit</w:t>
      </w:r>
      <w:r w:rsidR="00766B60">
        <w:rPr>
          <w:rFonts w:ascii="Tahoma" w:hAnsi="Tahoma" w:cs="Tahoma"/>
          <w:sz w:val="20"/>
          <w:szCs w:val="20"/>
        </w:rPr>
        <w:t>at</w:t>
      </w:r>
      <w:r w:rsidRPr="006379AE">
        <w:rPr>
          <w:rFonts w:ascii="Tahoma" w:hAnsi="Tahoma" w:cs="Tahoma"/>
          <w:sz w:val="20"/>
          <w:szCs w:val="20"/>
        </w:rPr>
        <w:t xml:space="preserve">s been proposed in the preliminary landscape strategy report? </w:t>
      </w:r>
    </w:p>
    <w:p w14:paraId="4C3C0F53" w14:textId="77777777" w:rsidR="00820A76" w:rsidRPr="007C5D88" w:rsidRDefault="006379AE" w:rsidP="00820A76">
      <w:pPr>
        <w:spacing w:after="120"/>
        <w:jc w:val="both"/>
        <w:rPr>
          <w:rFonts w:ascii="Tahoma" w:hAnsi="Tahoma" w:cs="Tahoma"/>
          <w:sz w:val="20"/>
          <w:szCs w:val="20"/>
        </w:rPr>
      </w:pPr>
      <w:sdt>
        <w:sdtPr>
          <w:rPr>
            <w:rFonts w:ascii="Tahoma" w:hAnsi="Tahoma" w:cs="Tahoma"/>
            <w:sz w:val="20"/>
            <w:szCs w:val="20"/>
          </w:rPr>
          <w:id w:val="-1300307355"/>
          <w:placeholder>
            <w:docPart w:val="5B2D596E6FE64D499ECC468CD07FF18E"/>
          </w:placeholder>
          <w:showingPlcHdr/>
          <w:text/>
        </w:sdtPr>
        <w:sdtEndPr/>
        <w:sdtContent>
          <w:r w:rsidR="00820A76" w:rsidRPr="006379AE">
            <w:rPr>
              <w:rStyle w:val="PlaceholderText"/>
              <w:rFonts w:ascii="Tahoma" w:hAnsi="Tahoma" w:cs="Tahoma"/>
              <w:sz w:val="20"/>
              <w:szCs w:val="20"/>
              <w:shd w:val="clear" w:color="auto" w:fill="D9D9D9" w:themeFill="background1" w:themeFillShade="D9"/>
            </w:rPr>
            <w:t>Yes or No</w:t>
          </w:r>
        </w:sdtContent>
      </w:sdt>
    </w:p>
    <w:p w14:paraId="0FC74267" w14:textId="77777777" w:rsidR="006E787D" w:rsidRPr="00766B60" w:rsidRDefault="006E787D" w:rsidP="00766B60">
      <w:pPr>
        <w:pStyle w:val="Footer"/>
        <w:spacing w:after="120"/>
        <w:jc w:val="both"/>
        <w:rPr>
          <w:rFonts w:ascii="Tahoma" w:eastAsia="PMingLiU" w:hAnsi="Tahoma" w:cs="Tahoma"/>
          <w:b/>
          <w:sz w:val="20"/>
          <w:szCs w:val="20"/>
          <w:lang w:eastAsia="zh-HK"/>
        </w:rPr>
      </w:pPr>
    </w:p>
    <w:p w14:paraId="6A4B33F8" w14:textId="77777777" w:rsidR="00E57B7E" w:rsidRPr="00766B60" w:rsidRDefault="00E57B7E" w:rsidP="00766B60">
      <w:pPr>
        <w:pStyle w:val="Footer"/>
        <w:spacing w:after="120"/>
        <w:jc w:val="both"/>
        <w:rPr>
          <w:rFonts w:ascii="Tahoma" w:eastAsia="PMingLiU" w:hAnsi="Tahoma" w:cs="Tahoma"/>
          <w:b/>
          <w:sz w:val="20"/>
          <w:szCs w:val="20"/>
          <w:lang w:eastAsia="zh-HK"/>
        </w:rPr>
      </w:pPr>
      <w:r w:rsidRPr="00766B60">
        <w:rPr>
          <w:rFonts w:ascii="Tahoma" w:eastAsia="PMingLiU" w:hAnsi="Tahoma" w:cs="Tahoma"/>
          <w:b/>
          <w:sz w:val="20"/>
          <w:szCs w:val="20"/>
          <w:lang w:eastAsia="zh-HK"/>
        </w:rPr>
        <w:t>Explanation to fulfil BEAM Plus criteria</w:t>
      </w:r>
      <w:r w:rsidRPr="00766B60">
        <w:rPr>
          <w:rFonts w:ascii="Tahoma" w:hAnsi="Tahoma" w:cs="Tahoma"/>
          <w:b/>
          <w:sz w:val="20"/>
          <w:szCs w:val="20"/>
        </w:rPr>
        <w:t>:</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02"/>
      </w:tblGrid>
      <w:tr w:rsidR="00E57B7E" w:rsidRPr="007C5D88" w14:paraId="73B5B3FF" w14:textId="77777777" w:rsidTr="00766B60">
        <w:trPr>
          <w:trHeight w:val="319"/>
        </w:trPr>
        <w:sdt>
          <w:sdtPr>
            <w:rPr>
              <w:rFonts w:ascii="Tahoma" w:eastAsia="PMingLiU" w:hAnsi="Tahoma" w:cs="Tahoma"/>
              <w:b/>
              <w:sz w:val="20"/>
              <w:szCs w:val="20"/>
              <w:lang w:eastAsia="zh-HK"/>
            </w:rPr>
            <w:id w:val="1187262737"/>
            <w:placeholder>
              <w:docPart w:val="1321ED06E0A340AA8EF51FF2E9BBDF24"/>
            </w:placeholder>
            <w:showingPlcHdr/>
            <w:text/>
          </w:sdtPr>
          <w:sdtEndPr/>
          <w:sdtContent>
            <w:tc>
              <w:tcPr>
                <w:tcW w:w="10502" w:type="dxa"/>
              </w:tcPr>
              <w:p w14:paraId="6215A707" w14:textId="77777777" w:rsidR="00E57B7E" w:rsidRPr="00766B60" w:rsidRDefault="00C757A3" w:rsidP="00766B60">
                <w:pPr>
                  <w:pStyle w:val="Footer"/>
                  <w:spacing w:after="120"/>
                  <w:jc w:val="both"/>
                  <w:rPr>
                    <w:rFonts w:ascii="Tahoma" w:eastAsia="PMingLiU" w:hAnsi="Tahoma" w:cs="Tahoma"/>
                    <w:b/>
                    <w:sz w:val="20"/>
                    <w:szCs w:val="20"/>
                    <w:lang w:eastAsia="zh-HK"/>
                  </w:rPr>
                </w:pPr>
                <w:r w:rsidRPr="00766B60">
                  <w:rPr>
                    <w:rStyle w:val="PlaceholderText"/>
                    <w:rFonts w:ascii="Tahoma" w:hAnsi="Tahoma" w:cs="Tahoma"/>
                    <w:sz w:val="20"/>
                    <w:szCs w:val="20"/>
                    <w:shd w:val="pct15" w:color="auto" w:fill="FFFFFF"/>
                  </w:rPr>
                  <w:t>Click here to enter text.</w:t>
                </w:r>
              </w:p>
            </w:tc>
          </w:sdtContent>
        </w:sdt>
      </w:tr>
    </w:tbl>
    <w:p w14:paraId="604EEA16" w14:textId="77777777" w:rsidR="004E297A" w:rsidRPr="00766B60" w:rsidRDefault="004E297A">
      <w:pPr>
        <w:spacing w:after="120"/>
        <w:jc w:val="both"/>
        <w:rPr>
          <w:rFonts w:ascii="Tahoma" w:hAnsi="Tahoma" w:cs="Tahoma"/>
          <w:sz w:val="20"/>
          <w:szCs w:val="20"/>
          <w:u w:val="single"/>
        </w:rPr>
      </w:pPr>
    </w:p>
    <w:p w14:paraId="49545FF3" w14:textId="51280F89" w:rsidR="00A12F51" w:rsidRPr="00766B60" w:rsidRDefault="00A12F51" w:rsidP="00766B60">
      <w:pPr>
        <w:pStyle w:val="ListParagraph"/>
        <w:numPr>
          <w:ilvl w:val="0"/>
          <w:numId w:val="28"/>
        </w:numPr>
        <w:spacing w:after="120"/>
        <w:jc w:val="both"/>
        <w:rPr>
          <w:rFonts w:ascii="Tahoma" w:hAnsi="Tahoma" w:cs="Tahoma"/>
          <w:sz w:val="20"/>
          <w:szCs w:val="20"/>
          <w:u w:val="single"/>
        </w:rPr>
      </w:pPr>
      <w:r w:rsidRPr="00766B60">
        <w:rPr>
          <w:rFonts w:ascii="Tahoma" w:hAnsi="Tahoma" w:cs="Tahoma"/>
          <w:sz w:val="20"/>
          <w:szCs w:val="20"/>
          <w:u w:val="single"/>
        </w:rPr>
        <w:t>Ecological Enhancement Strategy</w:t>
      </w:r>
    </w:p>
    <w:p w14:paraId="44F1D5CD" w14:textId="2912C0E5" w:rsidR="00A12F51" w:rsidRPr="00766B60" w:rsidRDefault="00A12F51" w:rsidP="00766B60">
      <w:pPr>
        <w:autoSpaceDE w:val="0"/>
        <w:autoSpaceDN w:val="0"/>
        <w:adjustRightInd w:val="0"/>
        <w:jc w:val="both"/>
        <w:rPr>
          <w:rFonts w:ascii="Tahoma" w:hAnsi="Tahoma" w:cs="Tahoma"/>
          <w:sz w:val="20"/>
          <w:szCs w:val="20"/>
        </w:rPr>
      </w:pPr>
      <w:r w:rsidRPr="00766B60">
        <w:rPr>
          <w:rFonts w:ascii="Tahoma" w:hAnsi="Tahoma" w:cs="Tahoma"/>
          <w:sz w:val="20"/>
          <w:szCs w:val="20"/>
        </w:rPr>
        <w:t>Would the ecology and biodiversity of the Site be enhanced through an ecological enhancement strategy</w:t>
      </w:r>
      <w:r w:rsidR="006606D5">
        <w:rPr>
          <w:rFonts w:ascii="Tahoma" w:hAnsi="Tahoma" w:cs="Tahoma"/>
          <w:sz w:val="20"/>
          <w:szCs w:val="20"/>
        </w:rPr>
        <w:t xml:space="preserve"> </w:t>
      </w:r>
      <w:r w:rsidR="00684C31" w:rsidRPr="00766B60">
        <w:rPr>
          <w:rFonts w:ascii="Tahoma" w:hAnsi="Tahoma" w:cs="Tahoma"/>
          <w:sz w:val="20"/>
          <w:szCs w:val="20"/>
        </w:rPr>
        <w:t>prepared by a suitably qualified person</w:t>
      </w:r>
      <w:r w:rsidRPr="00766B60">
        <w:rPr>
          <w:rFonts w:ascii="Tahoma" w:hAnsi="Tahoma" w:cs="Tahoma"/>
          <w:sz w:val="20"/>
          <w:szCs w:val="20"/>
        </w:rPr>
        <w:t>, based on accepted ecological principles and defined goals?</w:t>
      </w:r>
    </w:p>
    <w:p w14:paraId="0CA4023A" w14:textId="77777777" w:rsidR="00A12F51" w:rsidRPr="00766B60" w:rsidRDefault="006379AE">
      <w:pPr>
        <w:spacing w:after="120"/>
        <w:jc w:val="both"/>
        <w:rPr>
          <w:rFonts w:ascii="Tahoma" w:hAnsi="Tahoma" w:cs="Tahoma"/>
          <w:sz w:val="20"/>
          <w:szCs w:val="20"/>
        </w:rPr>
      </w:pPr>
      <w:sdt>
        <w:sdtPr>
          <w:rPr>
            <w:rFonts w:ascii="Tahoma" w:hAnsi="Tahoma" w:cs="Tahoma"/>
            <w:sz w:val="20"/>
            <w:szCs w:val="20"/>
          </w:rPr>
          <w:id w:val="-318964558"/>
          <w:placeholder>
            <w:docPart w:val="8EB338284D8A404F9D85D962509B3471"/>
          </w:placeholder>
          <w:showingPlcHdr/>
          <w:text/>
        </w:sdtPr>
        <w:sdtEndPr/>
        <w:sdtContent>
          <w:r w:rsidR="00A12F51" w:rsidRPr="00766B60">
            <w:rPr>
              <w:rStyle w:val="PlaceholderText"/>
              <w:rFonts w:ascii="Tahoma" w:hAnsi="Tahoma" w:cs="Tahoma"/>
              <w:sz w:val="20"/>
              <w:szCs w:val="20"/>
              <w:shd w:val="clear" w:color="auto" w:fill="D9D9D9" w:themeFill="background1" w:themeFillShade="D9"/>
            </w:rPr>
            <w:t>Yes or No</w:t>
          </w:r>
        </w:sdtContent>
      </w:sdt>
    </w:p>
    <w:p w14:paraId="0AF61C01" w14:textId="77777777" w:rsidR="00A12F51" w:rsidRPr="00766B60" w:rsidRDefault="00A12F51" w:rsidP="00766B60">
      <w:pPr>
        <w:pStyle w:val="Footer"/>
        <w:spacing w:after="120"/>
        <w:jc w:val="both"/>
        <w:rPr>
          <w:rFonts w:ascii="Tahoma" w:eastAsia="PMingLiU" w:hAnsi="Tahoma" w:cs="Tahoma"/>
          <w:b/>
          <w:sz w:val="20"/>
          <w:szCs w:val="20"/>
          <w:lang w:eastAsia="zh-HK"/>
        </w:rPr>
      </w:pPr>
    </w:p>
    <w:p w14:paraId="733829CB" w14:textId="4625EECC" w:rsidR="006E787D" w:rsidRPr="00766B60" w:rsidRDefault="00556B31">
      <w:pPr>
        <w:spacing w:after="120"/>
        <w:jc w:val="both"/>
        <w:rPr>
          <w:rFonts w:ascii="Tahoma" w:hAnsi="Tahoma" w:cs="Tahoma"/>
          <w:sz w:val="20"/>
          <w:szCs w:val="20"/>
        </w:rPr>
      </w:pPr>
      <w:r w:rsidRPr="00766B60">
        <w:rPr>
          <w:rFonts w:ascii="Tahoma" w:hAnsi="Tahoma" w:cs="Tahoma"/>
          <w:sz w:val="20"/>
          <w:szCs w:val="20"/>
        </w:rPr>
        <w:t>Does</w:t>
      </w:r>
      <w:r w:rsidR="006E787D" w:rsidRPr="00766B60">
        <w:rPr>
          <w:rFonts w:ascii="Tahoma" w:hAnsi="Tahoma" w:cs="Tahoma"/>
          <w:sz w:val="20"/>
          <w:szCs w:val="20"/>
        </w:rPr>
        <w:t xml:space="preserve"> the ecological enhancement strategy</w:t>
      </w:r>
      <w:r w:rsidRPr="00766B60">
        <w:rPr>
          <w:rFonts w:ascii="Tahoma" w:hAnsi="Tahoma" w:cs="Tahoma"/>
          <w:sz w:val="20"/>
          <w:szCs w:val="20"/>
        </w:rPr>
        <w:t xml:space="preserve"> of the Project</w:t>
      </w:r>
      <w:r w:rsidR="006E787D" w:rsidRPr="00766B60">
        <w:rPr>
          <w:rFonts w:ascii="Tahoma" w:hAnsi="Tahoma" w:cs="Tahoma"/>
          <w:sz w:val="20"/>
          <w:szCs w:val="20"/>
        </w:rPr>
        <w:t xml:space="preserve">, based on accepted ecological principles and defined goals, demonstrate the effective ecological and biodiversity enhancement of the Site? </w:t>
      </w:r>
    </w:p>
    <w:p w14:paraId="4CA83EAA" w14:textId="77777777" w:rsidR="006E787D" w:rsidRPr="00766B60" w:rsidRDefault="006E787D">
      <w:pPr>
        <w:spacing w:after="120"/>
        <w:jc w:val="both"/>
        <w:rPr>
          <w:rFonts w:ascii="Tahoma" w:hAnsi="Tahoma" w:cs="Tahoma"/>
          <w:sz w:val="20"/>
          <w:szCs w:val="20"/>
        </w:rPr>
      </w:pPr>
      <w:r w:rsidRPr="00766B60">
        <w:rPr>
          <w:rFonts w:ascii="Tahoma" w:hAnsi="Tahoma" w:cs="Tahoma"/>
          <w:sz w:val="20"/>
          <w:szCs w:val="20"/>
        </w:rPr>
        <w:t xml:space="preserve"> </w:t>
      </w:r>
      <w:sdt>
        <w:sdtPr>
          <w:rPr>
            <w:rFonts w:ascii="Tahoma" w:hAnsi="Tahoma" w:cs="Tahoma"/>
            <w:sz w:val="20"/>
            <w:szCs w:val="20"/>
          </w:rPr>
          <w:id w:val="1837730573"/>
          <w:placeholder>
            <w:docPart w:val="2227A1E6F67F4EFC9B38D4A67E98FB4E"/>
          </w:placeholder>
          <w:showingPlcHdr/>
          <w:text/>
        </w:sdtPr>
        <w:sdtEndPr/>
        <w:sdtContent>
          <w:r w:rsidRPr="00766B60">
            <w:rPr>
              <w:rStyle w:val="PlaceholderText"/>
              <w:rFonts w:ascii="Tahoma" w:hAnsi="Tahoma" w:cs="Tahoma"/>
              <w:sz w:val="20"/>
              <w:szCs w:val="20"/>
              <w:shd w:val="clear" w:color="auto" w:fill="D9D9D9" w:themeFill="background1" w:themeFillShade="D9"/>
            </w:rPr>
            <w:t>Yes or No</w:t>
          </w:r>
        </w:sdtContent>
      </w:sdt>
    </w:p>
    <w:p w14:paraId="313C24B1" w14:textId="77777777" w:rsidR="00684C31" w:rsidRPr="00766B60" w:rsidRDefault="00684C31" w:rsidP="00766B60">
      <w:pPr>
        <w:pStyle w:val="Footer"/>
        <w:spacing w:after="120"/>
        <w:jc w:val="both"/>
        <w:rPr>
          <w:rFonts w:ascii="Tahoma" w:eastAsia="PMingLiU" w:hAnsi="Tahoma" w:cs="Tahoma"/>
          <w:b/>
          <w:sz w:val="20"/>
          <w:szCs w:val="20"/>
          <w:lang w:eastAsia="zh-HK"/>
        </w:rPr>
      </w:pPr>
    </w:p>
    <w:p w14:paraId="52F27537" w14:textId="77777777" w:rsidR="006E787D" w:rsidRPr="00766B60" w:rsidRDefault="006E787D" w:rsidP="00766B60">
      <w:pPr>
        <w:pStyle w:val="Footer"/>
        <w:spacing w:after="120"/>
        <w:jc w:val="both"/>
        <w:rPr>
          <w:rFonts w:ascii="Tahoma" w:eastAsia="PMingLiU" w:hAnsi="Tahoma" w:cs="Tahoma"/>
          <w:b/>
          <w:sz w:val="20"/>
          <w:szCs w:val="20"/>
          <w:lang w:eastAsia="zh-HK"/>
        </w:rPr>
      </w:pPr>
      <w:r w:rsidRPr="00766B60">
        <w:rPr>
          <w:rFonts w:ascii="Tahoma" w:eastAsia="PMingLiU" w:hAnsi="Tahoma" w:cs="Tahoma"/>
          <w:b/>
          <w:sz w:val="20"/>
          <w:szCs w:val="20"/>
          <w:lang w:eastAsia="zh-HK"/>
        </w:rPr>
        <w:t>Explanation to fulfil BEAM Plus criteria</w:t>
      </w:r>
      <w:r w:rsidRPr="00766B60">
        <w:rPr>
          <w:rFonts w:ascii="Tahoma" w:hAnsi="Tahoma" w:cs="Tahoma"/>
          <w:b/>
          <w:sz w:val="20"/>
          <w:szCs w:val="20"/>
        </w:rPr>
        <w:t>:</w:t>
      </w:r>
    </w:p>
    <w:sdt>
      <w:sdtPr>
        <w:rPr>
          <w:rFonts w:ascii="Tahoma" w:eastAsia="PMingLiU" w:hAnsi="Tahoma" w:cs="Tahoma"/>
          <w:b/>
          <w:sz w:val="20"/>
          <w:szCs w:val="20"/>
          <w:lang w:eastAsia="zh-HK"/>
        </w:rPr>
        <w:id w:val="406665850"/>
        <w:showingPlcHdr/>
        <w:text/>
      </w:sdtPr>
      <w:sdtEndPr/>
      <w:sdtContent>
        <w:p w14:paraId="0A813FF4" w14:textId="59034BCC" w:rsidR="00A12F51" w:rsidRPr="00766B60" w:rsidRDefault="00820A76" w:rsidP="00766B60">
          <w:pPr>
            <w:pStyle w:val="Footer"/>
            <w:spacing w:after="120"/>
            <w:jc w:val="both"/>
            <w:rPr>
              <w:rFonts w:ascii="Tahoma" w:eastAsia="PMingLiU" w:hAnsi="Tahoma" w:cs="Tahoma"/>
              <w:sz w:val="20"/>
              <w:szCs w:val="20"/>
              <w:lang w:eastAsia="zh-HK"/>
            </w:rPr>
          </w:pPr>
          <w:r w:rsidRPr="00766B60">
            <w:rPr>
              <w:rStyle w:val="PlaceholderText"/>
              <w:rFonts w:ascii="Tahoma" w:hAnsi="Tahoma" w:cs="Tahoma"/>
              <w:sz w:val="20"/>
              <w:szCs w:val="20"/>
              <w:shd w:val="pct15" w:color="auto" w:fill="FFFFFF"/>
            </w:rPr>
            <w:t>Click here to enter text.</w:t>
          </w:r>
        </w:p>
      </w:sdtContent>
    </w:sdt>
    <w:p w14:paraId="556F9BEE" w14:textId="77777777" w:rsidR="00820A76" w:rsidRPr="007C5D88" w:rsidRDefault="00820A76" w:rsidP="00766B60">
      <w:pPr>
        <w:pStyle w:val="Footer"/>
        <w:spacing w:after="120"/>
        <w:jc w:val="both"/>
        <w:rPr>
          <w:rFonts w:ascii="Tahoma" w:eastAsia="PMingLiU" w:hAnsi="Tahoma" w:cs="Tahoma"/>
          <w:sz w:val="20"/>
          <w:szCs w:val="20"/>
          <w:lang w:eastAsia="zh-HK"/>
        </w:rPr>
      </w:pPr>
    </w:p>
    <w:p w14:paraId="35BDCCB5" w14:textId="77777777" w:rsidR="00820A76" w:rsidRPr="00766B60" w:rsidRDefault="00820A76" w:rsidP="00766B60">
      <w:pPr>
        <w:pStyle w:val="Footer"/>
        <w:spacing w:after="120"/>
        <w:jc w:val="both"/>
        <w:rPr>
          <w:rFonts w:ascii="Tahoma" w:eastAsia="PMingLiU" w:hAnsi="Tahoma" w:cs="Tahoma"/>
          <w:sz w:val="20"/>
          <w:szCs w:val="20"/>
          <w:lang w:eastAsia="zh-HK"/>
        </w:rPr>
      </w:pPr>
    </w:p>
    <w:p w14:paraId="769F7A5E" w14:textId="4F421642" w:rsidR="00A12F51" w:rsidRPr="00766B60" w:rsidRDefault="00A12F51" w:rsidP="00766B60">
      <w:pPr>
        <w:pStyle w:val="ListParagraph"/>
        <w:numPr>
          <w:ilvl w:val="0"/>
          <w:numId w:val="28"/>
        </w:numPr>
        <w:spacing w:after="120"/>
        <w:jc w:val="both"/>
        <w:rPr>
          <w:rFonts w:ascii="Tahoma" w:hAnsi="Tahoma" w:cs="Tahoma"/>
          <w:sz w:val="20"/>
          <w:szCs w:val="20"/>
          <w:u w:val="single"/>
        </w:rPr>
      </w:pPr>
      <w:r w:rsidRPr="00766B60">
        <w:rPr>
          <w:rFonts w:ascii="Tahoma" w:hAnsi="Tahoma" w:cs="Tahoma"/>
          <w:sz w:val="20"/>
          <w:szCs w:val="20"/>
          <w:u w:val="single"/>
        </w:rPr>
        <w:t>Physical Connectivity</w:t>
      </w:r>
    </w:p>
    <w:p w14:paraId="601D9F4D" w14:textId="0B246F71" w:rsidR="00772B97" w:rsidRPr="00766B60" w:rsidRDefault="00772B97" w:rsidP="00766B60">
      <w:pPr>
        <w:pStyle w:val="Footer"/>
        <w:spacing w:after="120"/>
        <w:jc w:val="both"/>
        <w:rPr>
          <w:rFonts w:ascii="Tahoma" w:hAnsi="Tahoma" w:cs="Tahoma"/>
          <w:sz w:val="20"/>
          <w:szCs w:val="20"/>
        </w:rPr>
      </w:pPr>
      <w:r w:rsidRPr="00766B60">
        <w:rPr>
          <w:rFonts w:ascii="Tahoma" w:hAnsi="Tahoma" w:cs="Tahoma"/>
          <w:sz w:val="20"/>
          <w:szCs w:val="20"/>
        </w:rPr>
        <w:t xml:space="preserve">Is there any medium to high ecological value areas, adjacent to (i.e. contiguous with) the </w:t>
      </w:r>
      <w:r w:rsidR="00041CFC" w:rsidRPr="007C5D88">
        <w:rPr>
          <w:rFonts w:ascii="Tahoma" w:hAnsi="Tahoma" w:cs="Tahoma"/>
          <w:sz w:val="20"/>
          <w:szCs w:val="20"/>
        </w:rPr>
        <w:t>S</w:t>
      </w:r>
      <w:r w:rsidRPr="00766B60">
        <w:rPr>
          <w:rFonts w:ascii="Tahoma" w:hAnsi="Tahoma" w:cs="Tahoma"/>
          <w:sz w:val="20"/>
          <w:szCs w:val="20"/>
        </w:rPr>
        <w:t>ite?</w:t>
      </w:r>
    </w:p>
    <w:p w14:paraId="437C255F" w14:textId="3F4DD0E8" w:rsidR="00630F88" w:rsidRPr="00766B60" w:rsidRDefault="006379AE">
      <w:pPr>
        <w:spacing w:after="120"/>
        <w:jc w:val="both"/>
        <w:rPr>
          <w:rFonts w:ascii="Tahoma" w:hAnsi="Tahoma" w:cs="Tahoma"/>
          <w:sz w:val="20"/>
          <w:szCs w:val="20"/>
          <w:u w:val="single"/>
        </w:rPr>
      </w:pPr>
      <w:sdt>
        <w:sdtPr>
          <w:rPr>
            <w:rFonts w:ascii="Tahoma" w:hAnsi="Tahoma" w:cs="Tahoma"/>
            <w:sz w:val="20"/>
            <w:szCs w:val="20"/>
          </w:rPr>
          <w:id w:val="-116295479"/>
          <w:placeholder>
            <w:docPart w:val="D1241D3DA81B4249AAD189B13FC6C171"/>
          </w:placeholder>
          <w:showingPlcHdr/>
          <w:text/>
        </w:sdtPr>
        <w:sdtEndPr/>
        <w:sdtContent>
          <w:r w:rsidR="002338A6" w:rsidRPr="00766B60">
            <w:rPr>
              <w:rStyle w:val="PlaceholderText"/>
              <w:rFonts w:ascii="Tahoma" w:hAnsi="Tahoma" w:cs="Tahoma"/>
              <w:sz w:val="20"/>
              <w:szCs w:val="20"/>
              <w:shd w:val="clear" w:color="auto" w:fill="D9D9D9" w:themeFill="background1" w:themeFillShade="D9"/>
            </w:rPr>
            <w:t>Yes or No</w:t>
          </w:r>
        </w:sdtContent>
      </w:sdt>
    </w:p>
    <w:p w14:paraId="0CB284F5" w14:textId="77777777" w:rsidR="00630F88" w:rsidRPr="00766B60" w:rsidRDefault="00630F88">
      <w:pPr>
        <w:spacing w:after="120"/>
        <w:jc w:val="both"/>
        <w:rPr>
          <w:rFonts w:ascii="Tahoma" w:hAnsi="Tahoma" w:cs="Tahoma"/>
          <w:sz w:val="20"/>
          <w:szCs w:val="20"/>
          <w:u w:val="single"/>
        </w:rPr>
      </w:pPr>
    </w:p>
    <w:p w14:paraId="48E3B7BA" w14:textId="77777777" w:rsidR="00684C31" w:rsidRPr="00324F71" w:rsidRDefault="00684C31" w:rsidP="00684C31">
      <w:pPr>
        <w:jc w:val="both"/>
        <w:rPr>
          <w:rFonts w:ascii="Tahoma" w:eastAsia="PMingLiU" w:hAnsi="Tahoma" w:cs="Tahoma"/>
          <w:sz w:val="20"/>
          <w:szCs w:val="20"/>
          <w:lang w:eastAsia="zh-HK"/>
        </w:rPr>
      </w:pPr>
      <w:r w:rsidRPr="00C310DB">
        <w:rPr>
          <w:rFonts w:ascii="Tahoma" w:eastAsia="PMingLiU" w:hAnsi="Tahoma" w:cs="Tahoma"/>
          <w:sz w:val="20"/>
          <w:szCs w:val="20"/>
          <w:lang w:eastAsia="zh-HK"/>
        </w:rPr>
        <w:t>Please check the applicable box (</w:t>
      </w:r>
      <w:r w:rsidRPr="00C310DB">
        <w:rPr>
          <w:rFonts w:ascii="Segoe UI Symbol" w:eastAsia="MS Gothic" w:hAnsi="Segoe UI Symbol" w:cs="Segoe UI Symbol"/>
          <w:sz w:val="20"/>
          <w:szCs w:val="20"/>
          <w:lang w:eastAsia="zh-HK"/>
        </w:rPr>
        <w:t>☐</w:t>
      </w:r>
      <w:r w:rsidRPr="00C310DB">
        <w:rPr>
          <w:rFonts w:ascii="Tahoma" w:eastAsia="PMingLiU" w:hAnsi="Tahoma" w:cs="Tahoma"/>
          <w:sz w:val="20"/>
          <w:szCs w:val="20"/>
          <w:lang w:eastAsia="zh-HK"/>
        </w:rPr>
        <w:t>) with a cross (</w:t>
      </w:r>
      <w:r w:rsidRPr="00C310DB">
        <w:rPr>
          <w:rFonts w:ascii="Segoe UI Symbol" w:eastAsia="MS Gothic" w:hAnsi="Segoe UI Symbol" w:cs="Segoe UI Symbol"/>
          <w:sz w:val="20"/>
          <w:szCs w:val="20"/>
          <w:lang w:eastAsia="zh-HK"/>
        </w:rPr>
        <w:t>☒</w:t>
      </w:r>
      <w:r w:rsidRPr="00C310DB">
        <w:rPr>
          <w:rFonts w:ascii="Tahoma" w:hAnsi="Tahoma" w:cs="Tahoma"/>
          <w:sz w:val="20"/>
          <w:szCs w:val="20"/>
        </w:rPr>
        <w:t xml:space="preserve">) </w:t>
      </w:r>
      <w:r w:rsidRPr="00C310DB">
        <w:rPr>
          <w:rFonts w:ascii="Tahoma" w:eastAsia="PMingLiU" w:hAnsi="Tahoma" w:cs="Tahoma"/>
          <w:sz w:val="20"/>
          <w:szCs w:val="20"/>
          <w:lang w:eastAsia="zh-HK"/>
        </w:rPr>
        <w:t xml:space="preserve">for each item. </w:t>
      </w:r>
    </w:p>
    <w:tbl>
      <w:tblPr>
        <w:tblStyle w:val="TableGrid"/>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
        <w:gridCol w:w="494"/>
        <w:gridCol w:w="239"/>
        <w:gridCol w:w="9217"/>
      </w:tblGrid>
      <w:tr w:rsidR="00684C31" w:rsidRPr="007C5D88" w14:paraId="3F386FC0" w14:textId="77777777" w:rsidTr="00684C31">
        <w:tc>
          <w:tcPr>
            <w:tcW w:w="572" w:type="dxa"/>
          </w:tcPr>
          <w:p w14:paraId="425DE067" w14:textId="77777777" w:rsidR="00684C31" w:rsidRPr="00766B60" w:rsidRDefault="00684C31" w:rsidP="00151A40">
            <w:pPr>
              <w:pStyle w:val="Footer"/>
              <w:spacing w:after="120"/>
              <w:jc w:val="both"/>
              <w:rPr>
                <w:rFonts w:ascii="Tahoma" w:eastAsia="PMingLiU" w:hAnsi="Tahoma" w:cs="Tahoma"/>
                <w:b/>
                <w:sz w:val="20"/>
                <w:szCs w:val="20"/>
                <w:lang w:eastAsia="zh-HK"/>
              </w:rPr>
            </w:pPr>
            <w:r w:rsidRPr="00766B60">
              <w:rPr>
                <w:rFonts w:ascii="Tahoma" w:eastAsia="PMingLiU" w:hAnsi="Tahoma" w:cs="Tahoma"/>
                <w:b/>
                <w:sz w:val="20"/>
                <w:szCs w:val="20"/>
                <w:lang w:eastAsia="zh-HK"/>
              </w:rPr>
              <w:t>Yes</w:t>
            </w:r>
          </w:p>
        </w:tc>
        <w:tc>
          <w:tcPr>
            <w:tcW w:w="494" w:type="dxa"/>
          </w:tcPr>
          <w:p w14:paraId="2676A583" w14:textId="77777777" w:rsidR="00684C31" w:rsidRPr="00766B60" w:rsidRDefault="00684C31" w:rsidP="00151A40">
            <w:pPr>
              <w:pStyle w:val="Footer"/>
              <w:spacing w:after="120"/>
              <w:jc w:val="both"/>
              <w:rPr>
                <w:rFonts w:ascii="Tahoma" w:eastAsia="MS Gothic" w:hAnsi="Tahoma" w:cs="Tahoma"/>
                <w:b/>
                <w:sz w:val="20"/>
                <w:szCs w:val="20"/>
                <w:lang w:eastAsia="zh-HK"/>
              </w:rPr>
            </w:pPr>
            <w:r w:rsidRPr="00766B60">
              <w:rPr>
                <w:rFonts w:ascii="Tahoma" w:eastAsia="PMingLiU" w:hAnsi="Tahoma" w:cs="Tahoma"/>
                <w:b/>
                <w:sz w:val="20"/>
                <w:szCs w:val="20"/>
                <w:lang w:eastAsia="zh-HK"/>
              </w:rPr>
              <w:t>No</w:t>
            </w:r>
          </w:p>
        </w:tc>
        <w:tc>
          <w:tcPr>
            <w:tcW w:w="239" w:type="dxa"/>
          </w:tcPr>
          <w:p w14:paraId="30B8611E" w14:textId="77777777" w:rsidR="00684C31" w:rsidRPr="00766B60" w:rsidRDefault="00684C31" w:rsidP="00151A40">
            <w:pPr>
              <w:pStyle w:val="Footer"/>
              <w:spacing w:after="120"/>
              <w:jc w:val="both"/>
              <w:rPr>
                <w:rFonts w:ascii="Tahoma" w:eastAsia="PMingLiU" w:hAnsi="Tahoma" w:cs="Tahoma"/>
                <w:sz w:val="20"/>
                <w:szCs w:val="20"/>
                <w:lang w:eastAsia="zh-HK"/>
              </w:rPr>
            </w:pPr>
          </w:p>
        </w:tc>
        <w:tc>
          <w:tcPr>
            <w:tcW w:w="9217" w:type="dxa"/>
          </w:tcPr>
          <w:p w14:paraId="2C727D2A" w14:textId="38C58D13" w:rsidR="00684C31" w:rsidRPr="00684C31" w:rsidRDefault="00684C31" w:rsidP="00151A40">
            <w:pPr>
              <w:pStyle w:val="Footer"/>
              <w:spacing w:after="120"/>
              <w:jc w:val="both"/>
              <w:rPr>
                <w:rFonts w:ascii="Tahoma" w:eastAsia="PMingLiU" w:hAnsi="Tahoma" w:cs="Tahoma"/>
                <w:sz w:val="20"/>
                <w:szCs w:val="20"/>
                <w:u w:val="single"/>
                <w:lang w:eastAsia="zh-HK"/>
              </w:rPr>
            </w:pPr>
            <w:r w:rsidRPr="006379AE">
              <w:rPr>
                <w:rFonts w:ascii="Tahoma" w:eastAsia="PMingLiU" w:hAnsi="Tahoma" w:cs="Tahoma"/>
                <w:sz w:val="20"/>
                <w:szCs w:val="20"/>
                <w:u w:val="single"/>
                <w:lang w:eastAsia="zh-HK"/>
              </w:rPr>
              <w:t>Design of site planning and building disposition to provide physical interconnectivity:</w:t>
            </w:r>
          </w:p>
        </w:tc>
      </w:tr>
      <w:tr w:rsidR="00684C31" w:rsidRPr="007C5D88" w14:paraId="5148050A" w14:textId="77777777" w:rsidTr="00684C31">
        <w:sdt>
          <w:sdtPr>
            <w:rPr>
              <w:rFonts w:ascii="Tahoma" w:eastAsia="PMingLiU" w:hAnsi="Tahoma" w:cs="Tahoma"/>
              <w:sz w:val="20"/>
              <w:szCs w:val="20"/>
              <w:lang w:eastAsia="zh-HK"/>
            </w:rPr>
            <w:id w:val="-1686898569"/>
            <w14:checkbox>
              <w14:checked w14:val="0"/>
              <w14:checkedState w14:val="2612" w14:font="MS Gothic"/>
              <w14:uncheckedState w14:val="2610" w14:font="MS Gothic"/>
            </w14:checkbox>
          </w:sdtPr>
          <w:sdtEndPr/>
          <w:sdtContent>
            <w:tc>
              <w:tcPr>
                <w:tcW w:w="572" w:type="dxa"/>
              </w:tcPr>
              <w:p w14:paraId="7323FB21" w14:textId="77777777" w:rsidR="00684C31" w:rsidRPr="00766B60" w:rsidRDefault="00684C31" w:rsidP="00151A40">
                <w:pPr>
                  <w:pStyle w:val="Footer"/>
                  <w:spacing w:after="120"/>
                  <w:jc w:val="both"/>
                  <w:rPr>
                    <w:rFonts w:ascii="Tahoma" w:eastAsia="PMingLiU" w:hAnsi="Tahoma" w:cs="Tahoma"/>
                    <w:sz w:val="20"/>
                    <w:szCs w:val="20"/>
                    <w:lang w:eastAsia="zh-HK"/>
                  </w:rPr>
                </w:pPr>
                <w:r w:rsidRPr="00766B60">
                  <w:rPr>
                    <w:rFonts w:ascii="Segoe UI Symbol" w:eastAsia="MS Gothic" w:hAnsi="Segoe UI Symbol" w:cs="Segoe UI Symbol"/>
                    <w:sz w:val="20"/>
                    <w:szCs w:val="20"/>
                    <w:lang w:eastAsia="zh-HK"/>
                  </w:rPr>
                  <w:t>☐</w:t>
                </w:r>
              </w:p>
            </w:tc>
          </w:sdtContent>
        </w:sdt>
        <w:sdt>
          <w:sdtPr>
            <w:rPr>
              <w:rFonts w:ascii="Tahoma" w:eastAsia="PMingLiU" w:hAnsi="Tahoma" w:cs="Tahoma"/>
              <w:sz w:val="20"/>
              <w:szCs w:val="20"/>
              <w:lang w:eastAsia="zh-HK"/>
            </w:rPr>
            <w:id w:val="1841425719"/>
            <w14:checkbox>
              <w14:checked w14:val="0"/>
              <w14:checkedState w14:val="2612" w14:font="MS Gothic"/>
              <w14:uncheckedState w14:val="2610" w14:font="MS Gothic"/>
            </w14:checkbox>
          </w:sdtPr>
          <w:sdtEndPr/>
          <w:sdtContent>
            <w:tc>
              <w:tcPr>
                <w:tcW w:w="494" w:type="dxa"/>
              </w:tcPr>
              <w:p w14:paraId="46660DC9" w14:textId="77777777" w:rsidR="00684C31" w:rsidRPr="00766B60" w:rsidRDefault="00684C31" w:rsidP="00151A40">
                <w:pPr>
                  <w:pStyle w:val="Footer"/>
                  <w:spacing w:after="120"/>
                  <w:jc w:val="both"/>
                  <w:rPr>
                    <w:rFonts w:ascii="Tahoma" w:eastAsia="PMingLiU" w:hAnsi="Tahoma" w:cs="Tahoma"/>
                    <w:sz w:val="20"/>
                    <w:szCs w:val="20"/>
                    <w:lang w:eastAsia="zh-HK"/>
                  </w:rPr>
                </w:pPr>
                <w:r w:rsidRPr="00766B60">
                  <w:rPr>
                    <w:rFonts w:ascii="Segoe UI Symbol" w:eastAsia="MS Gothic" w:hAnsi="Segoe UI Symbol" w:cs="Segoe UI Symbol"/>
                    <w:sz w:val="20"/>
                    <w:szCs w:val="20"/>
                    <w:lang w:eastAsia="zh-HK"/>
                  </w:rPr>
                  <w:t>☐</w:t>
                </w:r>
              </w:p>
            </w:tc>
          </w:sdtContent>
        </w:sdt>
        <w:tc>
          <w:tcPr>
            <w:tcW w:w="239" w:type="dxa"/>
          </w:tcPr>
          <w:p w14:paraId="542BA7F8" w14:textId="77777777" w:rsidR="00684C31" w:rsidRPr="00766B60" w:rsidRDefault="00684C31" w:rsidP="00151A40">
            <w:pPr>
              <w:pStyle w:val="Footer"/>
              <w:spacing w:after="120"/>
              <w:jc w:val="both"/>
              <w:rPr>
                <w:rFonts w:ascii="Tahoma" w:eastAsia="PMingLiU" w:hAnsi="Tahoma" w:cs="Tahoma"/>
                <w:sz w:val="20"/>
                <w:szCs w:val="20"/>
                <w:lang w:eastAsia="zh-HK"/>
              </w:rPr>
            </w:pPr>
          </w:p>
        </w:tc>
        <w:tc>
          <w:tcPr>
            <w:tcW w:w="9217" w:type="dxa"/>
          </w:tcPr>
          <w:p w14:paraId="29D7A7AB" w14:textId="3FBD5B77" w:rsidR="00684C31" w:rsidRPr="00766B60" w:rsidRDefault="00684C31" w:rsidP="00684C31">
            <w:pPr>
              <w:pStyle w:val="Footer"/>
              <w:spacing w:after="120"/>
              <w:jc w:val="both"/>
              <w:rPr>
                <w:rFonts w:ascii="Tahoma" w:eastAsia="PMingLiU" w:hAnsi="Tahoma" w:cs="Tahoma"/>
                <w:sz w:val="20"/>
                <w:szCs w:val="20"/>
                <w:lang w:eastAsia="zh-HK"/>
              </w:rPr>
            </w:pPr>
            <w:r>
              <w:rPr>
                <w:rFonts w:ascii="Tahoma" w:eastAsia="PMingLiU" w:hAnsi="Tahoma" w:cs="Tahoma"/>
                <w:sz w:val="20"/>
                <w:szCs w:val="20"/>
                <w:lang w:eastAsia="zh-HK"/>
              </w:rPr>
              <w:t>P</w:t>
            </w:r>
            <w:r w:rsidRPr="00766B60">
              <w:rPr>
                <w:rFonts w:ascii="Tahoma" w:eastAsia="PMingLiU" w:hAnsi="Tahoma" w:cs="Tahoma"/>
                <w:sz w:val="20"/>
                <w:szCs w:val="20"/>
                <w:lang w:eastAsia="zh-HK"/>
              </w:rPr>
              <w:t>hysical interconnectivity between any existing preserved areas of ecological value adjacent to the Site and</w:t>
            </w:r>
            <w:r>
              <w:rPr>
                <w:rFonts w:ascii="Tahoma" w:eastAsia="PMingLiU" w:hAnsi="Tahoma" w:cs="Tahoma"/>
                <w:sz w:val="20"/>
                <w:szCs w:val="20"/>
                <w:lang w:eastAsia="zh-HK"/>
              </w:rPr>
              <w:t xml:space="preserve"> a</w:t>
            </w:r>
            <w:r w:rsidRPr="00766B60">
              <w:rPr>
                <w:rFonts w:ascii="Tahoma" w:eastAsia="PMingLiU" w:hAnsi="Tahoma" w:cs="Tahoma"/>
                <w:sz w:val="20"/>
                <w:szCs w:val="20"/>
                <w:lang w:eastAsia="zh-HK"/>
              </w:rPr>
              <w:t>ny existing preserved areas of medium to high ecological value identified within the Site</w:t>
            </w:r>
            <w:r>
              <w:rPr>
                <w:rFonts w:ascii="Tahoma" w:eastAsia="PMingLiU" w:hAnsi="Tahoma" w:cs="Tahoma"/>
                <w:sz w:val="20"/>
                <w:szCs w:val="20"/>
                <w:lang w:eastAsia="zh-HK"/>
              </w:rPr>
              <w:t>; or</w:t>
            </w:r>
          </w:p>
        </w:tc>
      </w:tr>
      <w:tr w:rsidR="00684C31" w:rsidRPr="007C5D88" w14:paraId="33537E9B" w14:textId="77777777" w:rsidTr="00684C31">
        <w:sdt>
          <w:sdtPr>
            <w:rPr>
              <w:rFonts w:ascii="Tahoma" w:eastAsia="PMingLiU" w:hAnsi="Tahoma" w:cs="Tahoma"/>
              <w:sz w:val="20"/>
              <w:szCs w:val="20"/>
              <w:lang w:eastAsia="zh-HK"/>
            </w:rPr>
            <w:id w:val="-921112076"/>
            <w14:checkbox>
              <w14:checked w14:val="0"/>
              <w14:checkedState w14:val="2612" w14:font="MS Gothic"/>
              <w14:uncheckedState w14:val="2610" w14:font="MS Gothic"/>
            </w14:checkbox>
          </w:sdtPr>
          <w:sdtEndPr/>
          <w:sdtContent>
            <w:tc>
              <w:tcPr>
                <w:tcW w:w="572" w:type="dxa"/>
              </w:tcPr>
              <w:p w14:paraId="52F63A22" w14:textId="77777777" w:rsidR="00684C31" w:rsidRPr="00766B60" w:rsidRDefault="00684C31" w:rsidP="00151A40">
                <w:pPr>
                  <w:pStyle w:val="Footer"/>
                  <w:spacing w:after="120"/>
                  <w:jc w:val="both"/>
                  <w:rPr>
                    <w:rFonts w:ascii="Tahoma" w:eastAsia="PMingLiU" w:hAnsi="Tahoma" w:cs="Tahoma"/>
                    <w:sz w:val="20"/>
                    <w:szCs w:val="20"/>
                    <w:lang w:eastAsia="zh-HK"/>
                  </w:rPr>
                </w:pPr>
                <w:r w:rsidRPr="00766B60">
                  <w:rPr>
                    <w:rFonts w:ascii="Segoe UI Symbol" w:eastAsia="MS Gothic" w:hAnsi="Segoe UI Symbol" w:cs="Segoe UI Symbol"/>
                    <w:sz w:val="20"/>
                    <w:szCs w:val="20"/>
                    <w:lang w:eastAsia="zh-HK"/>
                  </w:rPr>
                  <w:t>☐</w:t>
                </w:r>
              </w:p>
            </w:tc>
          </w:sdtContent>
        </w:sdt>
        <w:sdt>
          <w:sdtPr>
            <w:rPr>
              <w:rFonts w:ascii="Tahoma" w:eastAsia="PMingLiU" w:hAnsi="Tahoma" w:cs="Tahoma"/>
              <w:sz w:val="20"/>
              <w:szCs w:val="20"/>
              <w:lang w:eastAsia="zh-HK"/>
            </w:rPr>
            <w:id w:val="-1824885216"/>
            <w14:checkbox>
              <w14:checked w14:val="0"/>
              <w14:checkedState w14:val="2612" w14:font="MS Gothic"/>
              <w14:uncheckedState w14:val="2610" w14:font="MS Gothic"/>
            </w14:checkbox>
          </w:sdtPr>
          <w:sdtEndPr/>
          <w:sdtContent>
            <w:tc>
              <w:tcPr>
                <w:tcW w:w="494" w:type="dxa"/>
              </w:tcPr>
              <w:p w14:paraId="4B20FA99" w14:textId="77777777" w:rsidR="00684C31" w:rsidRPr="00766B60" w:rsidRDefault="00684C31" w:rsidP="00151A40">
                <w:pPr>
                  <w:pStyle w:val="Footer"/>
                  <w:spacing w:after="120"/>
                  <w:jc w:val="both"/>
                  <w:rPr>
                    <w:rFonts w:ascii="Tahoma" w:eastAsia="PMingLiU" w:hAnsi="Tahoma" w:cs="Tahoma"/>
                    <w:sz w:val="20"/>
                    <w:szCs w:val="20"/>
                    <w:lang w:eastAsia="zh-HK"/>
                  </w:rPr>
                </w:pPr>
                <w:r w:rsidRPr="00766B60">
                  <w:rPr>
                    <w:rFonts w:ascii="Segoe UI Symbol" w:eastAsia="MS Gothic" w:hAnsi="Segoe UI Symbol" w:cs="Segoe UI Symbol"/>
                    <w:sz w:val="20"/>
                    <w:szCs w:val="20"/>
                    <w:lang w:eastAsia="zh-HK"/>
                  </w:rPr>
                  <w:t>☐</w:t>
                </w:r>
              </w:p>
            </w:tc>
          </w:sdtContent>
        </w:sdt>
        <w:tc>
          <w:tcPr>
            <w:tcW w:w="239" w:type="dxa"/>
          </w:tcPr>
          <w:p w14:paraId="4B3AAE07" w14:textId="77777777" w:rsidR="00684C31" w:rsidRPr="00766B60" w:rsidRDefault="00684C31" w:rsidP="00151A40">
            <w:pPr>
              <w:pStyle w:val="Footer"/>
              <w:spacing w:after="120"/>
              <w:jc w:val="both"/>
              <w:rPr>
                <w:rFonts w:ascii="Tahoma" w:eastAsia="PMingLiU" w:hAnsi="Tahoma" w:cs="Tahoma"/>
                <w:sz w:val="20"/>
                <w:szCs w:val="20"/>
                <w:lang w:eastAsia="zh-HK"/>
              </w:rPr>
            </w:pPr>
          </w:p>
        </w:tc>
        <w:tc>
          <w:tcPr>
            <w:tcW w:w="9217" w:type="dxa"/>
          </w:tcPr>
          <w:p w14:paraId="25331258" w14:textId="79FBEF94" w:rsidR="00684C31" w:rsidRPr="00766B60" w:rsidRDefault="00684C31" w:rsidP="00151A40">
            <w:pPr>
              <w:pStyle w:val="Footer"/>
              <w:jc w:val="both"/>
              <w:rPr>
                <w:rFonts w:ascii="Tahoma" w:eastAsia="PMingLiU" w:hAnsi="Tahoma" w:cs="Tahoma"/>
                <w:sz w:val="20"/>
                <w:szCs w:val="20"/>
                <w:lang w:val="en-US" w:eastAsia="zh-HK"/>
              </w:rPr>
            </w:pPr>
            <w:r>
              <w:rPr>
                <w:rFonts w:ascii="Tahoma" w:eastAsia="PMingLiU" w:hAnsi="Tahoma" w:cs="Tahoma"/>
                <w:sz w:val="20"/>
                <w:szCs w:val="20"/>
                <w:lang w:eastAsia="zh-HK"/>
              </w:rPr>
              <w:t>P</w:t>
            </w:r>
            <w:r w:rsidRPr="00766B60">
              <w:rPr>
                <w:rFonts w:ascii="Tahoma" w:eastAsia="PMingLiU" w:hAnsi="Tahoma" w:cs="Tahoma"/>
                <w:sz w:val="20"/>
                <w:szCs w:val="20"/>
                <w:lang w:eastAsia="zh-HK"/>
              </w:rPr>
              <w:t>hysical interconnectivity between any existing preserved areas of ecological value adjacent to the Site and</w:t>
            </w:r>
            <w:r>
              <w:rPr>
                <w:rFonts w:ascii="Tahoma" w:eastAsia="PMingLiU" w:hAnsi="Tahoma" w:cs="Tahoma"/>
                <w:sz w:val="20"/>
                <w:szCs w:val="20"/>
                <w:lang w:eastAsia="zh-HK"/>
              </w:rPr>
              <w:t xml:space="preserve"> a</w:t>
            </w:r>
            <w:r w:rsidRPr="00766B60">
              <w:rPr>
                <w:rFonts w:ascii="Tahoma" w:eastAsia="PMingLiU" w:hAnsi="Tahoma" w:cs="Tahoma"/>
                <w:sz w:val="20"/>
                <w:szCs w:val="20"/>
                <w:lang w:eastAsia="zh-HK"/>
              </w:rPr>
              <w:t>ny new Green Space planned within the Site; or</w:t>
            </w:r>
          </w:p>
        </w:tc>
      </w:tr>
      <w:tr w:rsidR="00684C31" w:rsidRPr="007C5D88" w14:paraId="203703C8" w14:textId="77777777" w:rsidTr="00684C31">
        <w:sdt>
          <w:sdtPr>
            <w:rPr>
              <w:rFonts w:ascii="Tahoma" w:eastAsia="PMingLiU" w:hAnsi="Tahoma" w:cs="Tahoma"/>
              <w:sz w:val="20"/>
              <w:szCs w:val="20"/>
              <w:lang w:eastAsia="zh-HK"/>
            </w:rPr>
            <w:id w:val="-1488322853"/>
            <w14:checkbox>
              <w14:checked w14:val="0"/>
              <w14:checkedState w14:val="2612" w14:font="MS Gothic"/>
              <w14:uncheckedState w14:val="2610" w14:font="MS Gothic"/>
            </w14:checkbox>
          </w:sdtPr>
          <w:sdtEndPr/>
          <w:sdtContent>
            <w:tc>
              <w:tcPr>
                <w:tcW w:w="572" w:type="dxa"/>
              </w:tcPr>
              <w:p w14:paraId="42079DA1" w14:textId="0A1E473E" w:rsidR="00684C31" w:rsidRPr="00766B60" w:rsidRDefault="00684C31" w:rsidP="00684C31">
                <w:pPr>
                  <w:pStyle w:val="Footer"/>
                  <w:spacing w:after="120"/>
                  <w:jc w:val="both"/>
                  <w:rPr>
                    <w:rFonts w:ascii="Tahoma" w:eastAsia="PMingLiU" w:hAnsi="Tahoma" w:cs="Tahoma"/>
                    <w:sz w:val="20"/>
                    <w:szCs w:val="20"/>
                    <w:lang w:eastAsia="zh-HK"/>
                  </w:rPr>
                </w:pPr>
                <w:r w:rsidRPr="00766B60">
                  <w:rPr>
                    <w:rFonts w:ascii="Segoe UI Symbol" w:eastAsia="MS Gothic" w:hAnsi="Segoe UI Symbol" w:cs="Segoe UI Symbol"/>
                    <w:sz w:val="20"/>
                    <w:szCs w:val="20"/>
                    <w:lang w:eastAsia="zh-HK"/>
                  </w:rPr>
                  <w:t>☐</w:t>
                </w:r>
              </w:p>
            </w:tc>
          </w:sdtContent>
        </w:sdt>
        <w:sdt>
          <w:sdtPr>
            <w:rPr>
              <w:rFonts w:ascii="Tahoma" w:eastAsia="PMingLiU" w:hAnsi="Tahoma" w:cs="Tahoma"/>
              <w:sz w:val="20"/>
              <w:szCs w:val="20"/>
              <w:lang w:eastAsia="zh-HK"/>
            </w:rPr>
            <w:id w:val="2016725584"/>
            <w14:checkbox>
              <w14:checked w14:val="0"/>
              <w14:checkedState w14:val="2612" w14:font="MS Gothic"/>
              <w14:uncheckedState w14:val="2610" w14:font="MS Gothic"/>
            </w14:checkbox>
          </w:sdtPr>
          <w:sdtEndPr/>
          <w:sdtContent>
            <w:tc>
              <w:tcPr>
                <w:tcW w:w="494" w:type="dxa"/>
              </w:tcPr>
              <w:p w14:paraId="393711F0" w14:textId="469FB930" w:rsidR="00684C31" w:rsidRPr="00766B60" w:rsidRDefault="00684C31" w:rsidP="00684C31">
                <w:pPr>
                  <w:pStyle w:val="Footer"/>
                  <w:spacing w:after="120"/>
                  <w:jc w:val="both"/>
                  <w:rPr>
                    <w:rFonts w:ascii="Tahoma" w:eastAsia="PMingLiU" w:hAnsi="Tahoma" w:cs="Tahoma"/>
                    <w:sz w:val="20"/>
                    <w:szCs w:val="20"/>
                    <w:lang w:eastAsia="zh-HK"/>
                  </w:rPr>
                </w:pPr>
                <w:r w:rsidRPr="00766B60">
                  <w:rPr>
                    <w:rFonts w:ascii="Segoe UI Symbol" w:eastAsia="MS Gothic" w:hAnsi="Segoe UI Symbol" w:cs="Segoe UI Symbol"/>
                    <w:sz w:val="20"/>
                    <w:szCs w:val="20"/>
                    <w:lang w:eastAsia="zh-HK"/>
                  </w:rPr>
                  <w:t>☐</w:t>
                </w:r>
              </w:p>
            </w:tc>
          </w:sdtContent>
        </w:sdt>
        <w:tc>
          <w:tcPr>
            <w:tcW w:w="239" w:type="dxa"/>
          </w:tcPr>
          <w:p w14:paraId="10B805F9" w14:textId="77777777" w:rsidR="00684C31" w:rsidRPr="00766B60" w:rsidRDefault="00684C31" w:rsidP="00684C31">
            <w:pPr>
              <w:pStyle w:val="Footer"/>
              <w:spacing w:after="120"/>
              <w:jc w:val="both"/>
              <w:rPr>
                <w:rFonts w:ascii="Tahoma" w:eastAsia="PMingLiU" w:hAnsi="Tahoma" w:cs="Tahoma"/>
                <w:sz w:val="20"/>
                <w:szCs w:val="20"/>
                <w:lang w:eastAsia="zh-HK"/>
              </w:rPr>
            </w:pPr>
          </w:p>
        </w:tc>
        <w:tc>
          <w:tcPr>
            <w:tcW w:w="9217" w:type="dxa"/>
          </w:tcPr>
          <w:p w14:paraId="7EC9D681" w14:textId="225991C9" w:rsidR="00684C31" w:rsidRDefault="00684C31" w:rsidP="00684C31">
            <w:pPr>
              <w:pStyle w:val="Footer"/>
              <w:jc w:val="both"/>
              <w:rPr>
                <w:rFonts w:ascii="Tahoma" w:eastAsia="PMingLiU" w:hAnsi="Tahoma" w:cs="Tahoma"/>
                <w:sz w:val="20"/>
                <w:szCs w:val="20"/>
                <w:lang w:eastAsia="zh-HK"/>
              </w:rPr>
            </w:pPr>
            <w:r>
              <w:rPr>
                <w:rFonts w:ascii="Tahoma" w:eastAsia="PMingLiU" w:hAnsi="Tahoma" w:cs="Tahoma"/>
                <w:sz w:val="20"/>
                <w:szCs w:val="20"/>
                <w:lang w:eastAsia="zh-HK"/>
              </w:rPr>
              <w:t>P</w:t>
            </w:r>
            <w:r w:rsidRPr="00766B60">
              <w:rPr>
                <w:rFonts w:ascii="Tahoma" w:eastAsia="PMingLiU" w:hAnsi="Tahoma" w:cs="Tahoma"/>
                <w:sz w:val="20"/>
                <w:szCs w:val="20"/>
                <w:lang w:eastAsia="zh-HK"/>
              </w:rPr>
              <w:t>hysical interconnectivity between any existing preserved areas of ecological value adjacent to the Site and</w:t>
            </w:r>
            <w:r>
              <w:rPr>
                <w:rFonts w:ascii="Tahoma" w:eastAsia="PMingLiU" w:hAnsi="Tahoma" w:cs="Tahoma"/>
                <w:sz w:val="20"/>
                <w:szCs w:val="20"/>
                <w:lang w:eastAsia="zh-HK"/>
              </w:rPr>
              <w:t xml:space="preserve"> </w:t>
            </w:r>
            <w:r w:rsidRPr="00766B60">
              <w:rPr>
                <w:rFonts w:ascii="Tahoma" w:eastAsia="PMingLiU" w:hAnsi="Tahoma" w:cs="Tahoma"/>
                <w:sz w:val="20"/>
                <w:szCs w:val="20"/>
                <w:lang w:eastAsia="zh-HK"/>
              </w:rPr>
              <w:t>new blue asset planned within the Site; and</w:t>
            </w:r>
          </w:p>
        </w:tc>
      </w:tr>
      <w:tr w:rsidR="00684C31" w:rsidRPr="007C5D88" w14:paraId="7DA31D67" w14:textId="77777777" w:rsidTr="00684C31">
        <w:sdt>
          <w:sdtPr>
            <w:rPr>
              <w:rFonts w:ascii="Tahoma" w:eastAsia="PMingLiU" w:hAnsi="Tahoma" w:cs="Tahoma"/>
              <w:sz w:val="20"/>
              <w:szCs w:val="20"/>
              <w:lang w:eastAsia="zh-HK"/>
            </w:rPr>
            <w:id w:val="-1262519598"/>
            <w14:checkbox>
              <w14:checked w14:val="0"/>
              <w14:checkedState w14:val="2612" w14:font="MS Gothic"/>
              <w14:uncheckedState w14:val="2610" w14:font="MS Gothic"/>
            </w14:checkbox>
          </w:sdtPr>
          <w:sdtEndPr/>
          <w:sdtContent>
            <w:tc>
              <w:tcPr>
                <w:tcW w:w="572" w:type="dxa"/>
              </w:tcPr>
              <w:p w14:paraId="4B25BFB4" w14:textId="27889758" w:rsidR="00684C31" w:rsidRPr="00766B60" w:rsidRDefault="00684C31" w:rsidP="00684C31">
                <w:pPr>
                  <w:pStyle w:val="Footer"/>
                  <w:spacing w:after="120"/>
                  <w:jc w:val="both"/>
                  <w:rPr>
                    <w:rFonts w:ascii="Tahoma" w:eastAsia="PMingLiU" w:hAnsi="Tahoma" w:cs="Tahoma"/>
                    <w:sz w:val="20"/>
                    <w:szCs w:val="20"/>
                    <w:lang w:eastAsia="zh-HK"/>
                  </w:rPr>
                </w:pPr>
                <w:r w:rsidRPr="00766B60">
                  <w:rPr>
                    <w:rFonts w:ascii="Segoe UI Symbol" w:eastAsia="MS Gothic" w:hAnsi="Segoe UI Symbol" w:cs="Segoe UI Symbol"/>
                    <w:sz w:val="20"/>
                    <w:szCs w:val="20"/>
                    <w:lang w:eastAsia="zh-HK"/>
                  </w:rPr>
                  <w:t>☐</w:t>
                </w:r>
              </w:p>
            </w:tc>
          </w:sdtContent>
        </w:sdt>
        <w:sdt>
          <w:sdtPr>
            <w:rPr>
              <w:rFonts w:ascii="Tahoma" w:eastAsia="PMingLiU" w:hAnsi="Tahoma" w:cs="Tahoma"/>
              <w:sz w:val="20"/>
              <w:szCs w:val="20"/>
              <w:lang w:eastAsia="zh-HK"/>
            </w:rPr>
            <w:id w:val="817073531"/>
            <w14:checkbox>
              <w14:checked w14:val="0"/>
              <w14:checkedState w14:val="2612" w14:font="MS Gothic"/>
              <w14:uncheckedState w14:val="2610" w14:font="MS Gothic"/>
            </w14:checkbox>
          </w:sdtPr>
          <w:sdtEndPr/>
          <w:sdtContent>
            <w:tc>
              <w:tcPr>
                <w:tcW w:w="494" w:type="dxa"/>
              </w:tcPr>
              <w:p w14:paraId="02383795" w14:textId="3E22DC0B" w:rsidR="00684C31" w:rsidRPr="00766B60" w:rsidRDefault="00684C31" w:rsidP="00684C31">
                <w:pPr>
                  <w:pStyle w:val="Footer"/>
                  <w:spacing w:after="120"/>
                  <w:jc w:val="both"/>
                  <w:rPr>
                    <w:rFonts w:ascii="Tahoma" w:eastAsia="PMingLiU" w:hAnsi="Tahoma" w:cs="Tahoma"/>
                    <w:sz w:val="20"/>
                    <w:szCs w:val="20"/>
                    <w:lang w:eastAsia="zh-HK"/>
                  </w:rPr>
                </w:pPr>
                <w:r w:rsidRPr="00766B60">
                  <w:rPr>
                    <w:rFonts w:ascii="Segoe UI Symbol" w:eastAsia="MS Gothic" w:hAnsi="Segoe UI Symbol" w:cs="Segoe UI Symbol"/>
                    <w:sz w:val="20"/>
                    <w:szCs w:val="20"/>
                    <w:lang w:eastAsia="zh-HK"/>
                  </w:rPr>
                  <w:t>☐</w:t>
                </w:r>
              </w:p>
            </w:tc>
          </w:sdtContent>
        </w:sdt>
        <w:tc>
          <w:tcPr>
            <w:tcW w:w="239" w:type="dxa"/>
          </w:tcPr>
          <w:p w14:paraId="41B904C7" w14:textId="77777777" w:rsidR="00684C31" w:rsidRPr="00766B60" w:rsidRDefault="00684C31" w:rsidP="00684C31">
            <w:pPr>
              <w:pStyle w:val="Footer"/>
              <w:spacing w:after="120"/>
              <w:jc w:val="both"/>
              <w:rPr>
                <w:rFonts w:ascii="Tahoma" w:eastAsia="PMingLiU" w:hAnsi="Tahoma" w:cs="Tahoma"/>
                <w:sz w:val="20"/>
                <w:szCs w:val="20"/>
                <w:lang w:eastAsia="zh-HK"/>
              </w:rPr>
            </w:pPr>
          </w:p>
        </w:tc>
        <w:tc>
          <w:tcPr>
            <w:tcW w:w="9217" w:type="dxa"/>
          </w:tcPr>
          <w:p w14:paraId="71F9223B" w14:textId="2AE76B76" w:rsidR="00684C31" w:rsidRDefault="00684C31" w:rsidP="00684C31">
            <w:pPr>
              <w:pStyle w:val="Footer"/>
              <w:jc w:val="both"/>
              <w:rPr>
                <w:rFonts w:ascii="Tahoma" w:eastAsia="PMingLiU" w:hAnsi="Tahoma" w:cs="Tahoma"/>
                <w:sz w:val="20"/>
                <w:szCs w:val="20"/>
                <w:lang w:eastAsia="zh-HK"/>
              </w:rPr>
            </w:pPr>
            <w:r w:rsidRPr="00766B60">
              <w:rPr>
                <w:rFonts w:ascii="Tahoma" w:eastAsia="PMingLiU" w:hAnsi="Tahoma" w:cs="Tahoma"/>
                <w:sz w:val="20"/>
                <w:szCs w:val="20"/>
                <w:lang w:eastAsia="zh-HK"/>
              </w:rPr>
              <w:t>The total combined total area of eligible interconnected areas within the Site represents not less than 5% of the total Site area</w:t>
            </w:r>
          </w:p>
        </w:tc>
      </w:tr>
    </w:tbl>
    <w:p w14:paraId="05BAA9E7" w14:textId="77777777" w:rsidR="00A12F51" w:rsidRPr="00766B60" w:rsidRDefault="00A12F51" w:rsidP="00766B60">
      <w:pPr>
        <w:pStyle w:val="Footer"/>
        <w:spacing w:after="120"/>
        <w:jc w:val="both"/>
        <w:rPr>
          <w:rFonts w:ascii="Tahoma" w:eastAsia="PMingLiU" w:hAnsi="Tahoma" w:cs="Tahoma"/>
          <w:b/>
          <w:sz w:val="20"/>
          <w:szCs w:val="20"/>
          <w:lang w:eastAsia="zh-HK"/>
        </w:rPr>
      </w:pPr>
    </w:p>
    <w:p w14:paraId="6514BDE2" w14:textId="77777777" w:rsidR="00FD3E60" w:rsidRPr="00766B60" w:rsidRDefault="00FD3E60" w:rsidP="00766B60">
      <w:pPr>
        <w:pStyle w:val="Footer"/>
        <w:spacing w:after="120"/>
        <w:jc w:val="both"/>
        <w:rPr>
          <w:rFonts w:ascii="Tahoma" w:eastAsia="PMingLiU" w:hAnsi="Tahoma" w:cs="Tahoma"/>
          <w:b/>
          <w:sz w:val="20"/>
          <w:szCs w:val="20"/>
          <w:lang w:eastAsia="zh-HK"/>
        </w:rPr>
      </w:pPr>
      <w:r w:rsidRPr="00766B60">
        <w:rPr>
          <w:rFonts w:ascii="Tahoma" w:eastAsia="PMingLiU" w:hAnsi="Tahoma" w:cs="Tahoma"/>
          <w:b/>
          <w:sz w:val="20"/>
          <w:szCs w:val="20"/>
          <w:lang w:eastAsia="zh-HK"/>
        </w:rPr>
        <w:t>Explanation to fulfil BEAM Plus criteria</w:t>
      </w:r>
      <w:r w:rsidRPr="00766B60">
        <w:rPr>
          <w:rFonts w:ascii="Tahoma" w:hAnsi="Tahoma" w:cs="Tahoma"/>
          <w:b/>
          <w:sz w:val="20"/>
          <w:szCs w:val="20"/>
        </w:rPr>
        <w:t>:</w:t>
      </w:r>
    </w:p>
    <w:sdt>
      <w:sdtPr>
        <w:rPr>
          <w:rFonts w:ascii="Tahoma" w:eastAsia="PMingLiU" w:hAnsi="Tahoma" w:cs="Tahoma"/>
          <w:b/>
          <w:sz w:val="20"/>
          <w:szCs w:val="20"/>
          <w:lang w:eastAsia="zh-HK"/>
        </w:rPr>
        <w:id w:val="-968121754"/>
        <w:showingPlcHdr/>
        <w:text/>
      </w:sdtPr>
      <w:sdtEndPr/>
      <w:sdtContent>
        <w:p w14:paraId="0D131F28" w14:textId="2C54287F" w:rsidR="006E787D" w:rsidRPr="00766B60" w:rsidRDefault="00820A76" w:rsidP="00766B60">
          <w:pPr>
            <w:pStyle w:val="Footer"/>
            <w:spacing w:after="120"/>
            <w:jc w:val="both"/>
            <w:rPr>
              <w:rFonts w:ascii="Tahoma" w:eastAsia="PMingLiU" w:hAnsi="Tahoma" w:cs="Tahoma"/>
              <w:sz w:val="20"/>
              <w:szCs w:val="20"/>
              <w:lang w:eastAsia="zh-HK"/>
            </w:rPr>
          </w:pPr>
          <w:r w:rsidRPr="007C5D88">
            <w:rPr>
              <w:rStyle w:val="PlaceholderText"/>
              <w:rFonts w:ascii="Tahoma" w:hAnsi="Tahoma" w:cs="Tahoma"/>
              <w:sz w:val="20"/>
              <w:szCs w:val="20"/>
              <w:shd w:val="pct15" w:color="auto" w:fill="FFFFFF"/>
            </w:rPr>
            <w:t>Click here to enter text.</w:t>
          </w:r>
        </w:p>
      </w:sdtContent>
    </w:sdt>
    <w:p w14:paraId="4D630E06" w14:textId="77777777" w:rsidR="00820A76" w:rsidRPr="00766B60" w:rsidRDefault="00820A76" w:rsidP="00766B60">
      <w:pPr>
        <w:pStyle w:val="Footer"/>
        <w:spacing w:after="120"/>
        <w:jc w:val="both"/>
        <w:rPr>
          <w:rFonts w:ascii="Tahoma" w:eastAsia="PMingLiU" w:hAnsi="Tahoma" w:cs="Tahoma"/>
          <w:sz w:val="20"/>
          <w:szCs w:val="20"/>
          <w:lang w:eastAsia="zh-HK"/>
        </w:rPr>
      </w:pPr>
    </w:p>
    <w:p w14:paraId="0B0C411F" w14:textId="77777777" w:rsidR="00521149" w:rsidRPr="007C5D88" w:rsidRDefault="00521149" w:rsidP="00766B60">
      <w:pPr>
        <w:pStyle w:val="Footer"/>
        <w:spacing w:after="120"/>
        <w:jc w:val="both"/>
        <w:rPr>
          <w:rFonts w:ascii="Tahoma" w:eastAsia="PMingLiU" w:hAnsi="Tahoma" w:cs="Tahoma"/>
          <w:sz w:val="20"/>
          <w:szCs w:val="20"/>
          <w:lang w:eastAsia="zh-HK"/>
        </w:rPr>
      </w:pPr>
    </w:p>
    <w:p w14:paraId="5231F243" w14:textId="77777777" w:rsidR="00820A76" w:rsidRPr="00766B60" w:rsidRDefault="00820A76" w:rsidP="00766B60">
      <w:pPr>
        <w:pStyle w:val="Footer"/>
        <w:spacing w:after="120"/>
        <w:jc w:val="both"/>
        <w:rPr>
          <w:rFonts w:ascii="Tahoma" w:eastAsia="PMingLiU" w:hAnsi="Tahoma" w:cs="Tahoma"/>
          <w:sz w:val="20"/>
          <w:szCs w:val="20"/>
          <w:lang w:eastAsia="zh-HK"/>
        </w:rPr>
      </w:pPr>
    </w:p>
    <w:p w14:paraId="319EF78E" w14:textId="77777777" w:rsidR="00FD3E60" w:rsidRPr="00766B60" w:rsidRDefault="00FD3E60" w:rsidP="00766B60">
      <w:pPr>
        <w:pStyle w:val="Footer"/>
        <w:numPr>
          <w:ilvl w:val="0"/>
          <w:numId w:val="14"/>
        </w:numPr>
        <w:spacing w:after="120"/>
        <w:jc w:val="both"/>
        <w:rPr>
          <w:rFonts w:ascii="Tahoma" w:eastAsia="PMingLiU" w:hAnsi="Tahoma" w:cs="Tahoma"/>
          <w:b/>
          <w:sz w:val="20"/>
          <w:szCs w:val="20"/>
          <w:lang w:eastAsia="zh-HK"/>
        </w:rPr>
      </w:pPr>
      <w:r w:rsidRPr="00766B60">
        <w:rPr>
          <w:rFonts w:ascii="Tahoma" w:eastAsia="PMingLiU" w:hAnsi="Tahoma" w:cs="Tahoma"/>
          <w:b/>
          <w:sz w:val="20"/>
          <w:szCs w:val="20"/>
          <w:lang w:eastAsia="zh-HK"/>
        </w:rPr>
        <w:t>Tree Retention</w:t>
      </w:r>
    </w:p>
    <w:p w14:paraId="3A8BDB01" w14:textId="3CB29C3D" w:rsidR="00A12F51" w:rsidRPr="00766B60" w:rsidRDefault="00A12F51" w:rsidP="00766B60">
      <w:pPr>
        <w:autoSpaceDE w:val="0"/>
        <w:autoSpaceDN w:val="0"/>
        <w:adjustRightInd w:val="0"/>
        <w:spacing w:line="240" w:lineRule="auto"/>
        <w:jc w:val="both"/>
        <w:rPr>
          <w:rFonts w:ascii="Tahoma" w:hAnsi="Tahoma" w:cs="Tahoma"/>
          <w:sz w:val="20"/>
          <w:szCs w:val="20"/>
        </w:rPr>
      </w:pPr>
      <w:r w:rsidRPr="00766B60">
        <w:rPr>
          <w:rFonts w:ascii="Tahoma" w:hAnsi="Tahoma" w:cs="Tahoma"/>
          <w:sz w:val="20"/>
          <w:szCs w:val="20"/>
        </w:rPr>
        <w:t xml:space="preserve">Have existing trees been retained in situ such that the combined girth of the retained trees, with individual girth of at least 150mm, is at least 20% of the total girth of all existing trees on </w:t>
      </w:r>
      <w:r w:rsidR="00041CFC" w:rsidRPr="00766B60">
        <w:rPr>
          <w:rFonts w:ascii="Tahoma" w:hAnsi="Tahoma" w:cs="Tahoma"/>
          <w:sz w:val="20"/>
          <w:szCs w:val="20"/>
        </w:rPr>
        <w:t>S</w:t>
      </w:r>
      <w:r w:rsidRPr="00766B60">
        <w:rPr>
          <w:rFonts w:ascii="Tahoma" w:hAnsi="Tahoma" w:cs="Tahoma"/>
          <w:sz w:val="20"/>
          <w:szCs w:val="20"/>
        </w:rPr>
        <w:t>ite?</w:t>
      </w:r>
    </w:p>
    <w:p w14:paraId="225D75BB" w14:textId="77777777" w:rsidR="00FD3E60" w:rsidRPr="00766B60" w:rsidRDefault="006379AE">
      <w:pPr>
        <w:spacing w:after="120"/>
        <w:jc w:val="both"/>
        <w:rPr>
          <w:rFonts w:ascii="Tahoma" w:hAnsi="Tahoma" w:cs="Tahoma"/>
          <w:sz w:val="20"/>
          <w:szCs w:val="20"/>
        </w:rPr>
      </w:pPr>
      <w:sdt>
        <w:sdtPr>
          <w:rPr>
            <w:rFonts w:ascii="Tahoma" w:hAnsi="Tahoma" w:cs="Tahoma"/>
            <w:sz w:val="20"/>
            <w:szCs w:val="20"/>
          </w:rPr>
          <w:id w:val="-32503140"/>
          <w:showingPlcHdr/>
          <w:text/>
        </w:sdtPr>
        <w:sdtEndPr/>
        <w:sdtContent>
          <w:r w:rsidR="00FD3E60" w:rsidRPr="00766B60">
            <w:rPr>
              <w:rStyle w:val="PlaceholderText"/>
              <w:rFonts w:ascii="Tahoma" w:hAnsi="Tahoma" w:cs="Tahoma"/>
              <w:sz w:val="20"/>
              <w:szCs w:val="20"/>
              <w:shd w:val="clear" w:color="auto" w:fill="D9D9D9" w:themeFill="background1" w:themeFillShade="D9"/>
            </w:rPr>
            <w:t>Yes or No</w:t>
          </w:r>
        </w:sdtContent>
      </w:sdt>
    </w:p>
    <w:p w14:paraId="6C1DE6F3" w14:textId="77777777" w:rsidR="00820A76" w:rsidRPr="007C5D88" w:rsidRDefault="00820A76" w:rsidP="00766B60">
      <w:pPr>
        <w:pStyle w:val="Footer"/>
        <w:spacing w:after="120"/>
        <w:jc w:val="both"/>
        <w:rPr>
          <w:rFonts w:ascii="Tahoma" w:eastAsia="PMingLiU" w:hAnsi="Tahoma" w:cs="Tahoma"/>
          <w:b/>
          <w:sz w:val="20"/>
          <w:szCs w:val="20"/>
          <w:lang w:eastAsia="zh-HK"/>
        </w:rPr>
      </w:pPr>
    </w:p>
    <w:p w14:paraId="0168F538" w14:textId="77777777" w:rsidR="007529D3" w:rsidRPr="00766B60" w:rsidRDefault="007529D3" w:rsidP="00766B60">
      <w:pPr>
        <w:pStyle w:val="Footer"/>
        <w:spacing w:after="120"/>
        <w:jc w:val="both"/>
        <w:rPr>
          <w:rFonts w:ascii="Tahoma" w:eastAsia="PMingLiU" w:hAnsi="Tahoma" w:cs="Tahoma"/>
          <w:b/>
          <w:sz w:val="20"/>
          <w:szCs w:val="20"/>
          <w:lang w:eastAsia="zh-HK"/>
        </w:rPr>
      </w:pPr>
    </w:p>
    <w:p w14:paraId="4A4ABDE0" w14:textId="77777777" w:rsidR="00FD3E60" w:rsidRPr="00766B60" w:rsidRDefault="00FD3E60" w:rsidP="00766B60">
      <w:pPr>
        <w:pStyle w:val="Footer"/>
        <w:spacing w:after="120"/>
        <w:jc w:val="both"/>
        <w:rPr>
          <w:rFonts w:ascii="Tahoma" w:eastAsia="PMingLiU" w:hAnsi="Tahoma" w:cs="Tahoma"/>
          <w:b/>
          <w:sz w:val="20"/>
          <w:szCs w:val="20"/>
          <w:lang w:eastAsia="zh-HK"/>
        </w:rPr>
      </w:pPr>
      <w:r w:rsidRPr="00766B60">
        <w:rPr>
          <w:rFonts w:ascii="Tahoma" w:eastAsia="PMingLiU" w:hAnsi="Tahoma" w:cs="Tahoma"/>
          <w:b/>
          <w:sz w:val="20"/>
          <w:szCs w:val="20"/>
          <w:lang w:eastAsia="zh-HK"/>
        </w:rPr>
        <w:t>Explanation to fulfil BEAM Plus criteria</w:t>
      </w:r>
      <w:r w:rsidRPr="00766B60">
        <w:rPr>
          <w:rFonts w:ascii="Tahoma" w:hAnsi="Tahoma" w:cs="Tahoma"/>
          <w:b/>
          <w:sz w:val="20"/>
          <w:szCs w:val="20"/>
        </w:rPr>
        <w:t>:</w:t>
      </w:r>
    </w:p>
    <w:sdt>
      <w:sdtPr>
        <w:rPr>
          <w:rFonts w:ascii="Tahoma" w:eastAsia="PMingLiU" w:hAnsi="Tahoma" w:cs="Tahoma"/>
          <w:b/>
          <w:sz w:val="20"/>
          <w:szCs w:val="20"/>
          <w:lang w:eastAsia="zh-HK"/>
        </w:rPr>
        <w:id w:val="-1880535969"/>
        <w:showingPlcHdr/>
        <w:text/>
      </w:sdtPr>
      <w:sdtEndPr/>
      <w:sdtContent>
        <w:p w14:paraId="06B1EBB9" w14:textId="11CF2059" w:rsidR="00205084" w:rsidRPr="007C5D88" w:rsidRDefault="00820A76" w:rsidP="00205084">
          <w:pPr>
            <w:spacing w:line="240" w:lineRule="exact"/>
            <w:jc w:val="both"/>
            <w:rPr>
              <w:rFonts w:ascii="Tahoma" w:hAnsi="Tahoma" w:cs="Tahoma"/>
              <w:b/>
              <w:sz w:val="20"/>
              <w:szCs w:val="20"/>
            </w:rPr>
          </w:pPr>
          <w:r w:rsidRPr="007C5D88">
            <w:rPr>
              <w:rStyle w:val="PlaceholderText"/>
              <w:rFonts w:ascii="Tahoma" w:hAnsi="Tahoma" w:cs="Tahoma"/>
              <w:sz w:val="20"/>
              <w:szCs w:val="20"/>
              <w:shd w:val="pct15" w:color="auto" w:fill="FFFFFF"/>
            </w:rPr>
            <w:t>Click here to enter text.</w:t>
          </w:r>
        </w:p>
      </w:sdtContent>
    </w:sdt>
    <w:p w14:paraId="6998EF8C" w14:textId="5218AE74" w:rsidR="00205084" w:rsidRPr="007C5D88" w:rsidRDefault="00205084">
      <w:pPr>
        <w:rPr>
          <w:rFonts w:ascii="Tahoma" w:hAnsi="Tahoma" w:cs="Tahoma"/>
          <w:b/>
          <w:sz w:val="20"/>
          <w:szCs w:val="20"/>
        </w:rPr>
      </w:pPr>
    </w:p>
    <w:p w14:paraId="4D741F86" w14:textId="77777777" w:rsidR="00820A76" w:rsidRPr="007C5D88" w:rsidRDefault="00820A76">
      <w:pPr>
        <w:rPr>
          <w:rFonts w:ascii="Tahoma" w:hAnsi="Tahoma" w:cs="Tahoma"/>
          <w:b/>
          <w:sz w:val="20"/>
          <w:szCs w:val="20"/>
        </w:rPr>
      </w:pPr>
      <w:r w:rsidRPr="007C5D88">
        <w:rPr>
          <w:rFonts w:ascii="Tahoma" w:hAnsi="Tahoma" w:cs="Tahoma"/>
          <w:b/>
          <w:sz w:val="20"/>
          <w:szCs w:val="20"/>
        </w:rPr>
        <w:br w:type="page"/>
      </w:r>
    </w:p>
    <w:p w14:paraId="003C2F75" w14:textId="6127C316" w:rsidR="00DF3190" w:rsidRPr="00766B60" w:rsidRDefault="00DF3190" w:rsidP="00766B60">
      <w:pPr>
        <w:spacing w:line="240" w:lineRule="exact"/>
        <w:jc w:val="both"/>
        <w:rPr>
          <w:rFonts w:ascii="Tahoma" w:hAnsi="Tahoma" w:cs="Tahoma"/>
          <w:b/>
          <w:sz w:val="20"/>
          <w:szCs w:val="20"/>
        </w:rPr>
      </w:pPr>
      <w:r w:rsidRPr="00766B60">
        <w:rPr>
          <w:rFonts w:ascii="Tahoma" w:hAnsi="Tahoma" w:cs="Tahoma"/>
          <w:b/>
          <w:sz w:val="20"/>
          <w:szCs w:val="20"/>
        </w:rPr>
        <w:lastRenderedPageBreak/>
        <w:t>Enclosures:</w:t>
      </w:r>
    </w:p>
    <w:p w14:paraId="1FF543E4" w14:textId="77777777" w:rsidR="00AF6084" w:rsidRPr="00766B60" w:rsidRDefault="00C757A3" w:rsidP="00766B60">
      <w:pPr>
        <w:jc w:val="both"/>
        <w:rPr>
          <w:rFonts w:ascii="Tahoma" w:hAnsi="Tahoma" w:cs="Tahoma"/>
          <w:sz w:val="20"/>
          <w:szCs w:val="20"/>
        </w:rPr>
      </w:pPr>
      <w:r w:rsidRPr="00766B60">
        <w:rPr>
          <w:rFonts w:ascii="Tahoma" w:hAnsi="Tahoma" w:cs="Tahoma"/>
          <w:sz w:val="20"/>
          <w:szCs w:val="20"/>
        </w:rPr>
        <w:t xml:space="preserve">Please complete each item with a cross </w:t>
      </w:r>
      <w:r w:rsidR="00AF6084" w:rsidRPr="00766B60">
        <w:rPr>
          <w:rFonts w:ascii="Tahoma" w:eastAsia="PMingLiU" w:hAnsi="Tahoma" w:cs="Tahoma"/>
          <w:sz w:val="20"/>
          <w:szCs w:val="20"/>
          <w:lang w:eastAsia="zh-HK"/>
        </w:rPr>
        <w:t>(</w:t>
      </w:r>
      <w:r w:rsidR="00AF6084" w:rsidRPr="00766B60">
        <w:rPr>
          <w:rFonts w:ascii="Segoe UI Symbol" w:eastAsia="MS Gothic" w:hAnsi="Segoe UI Symbol" w:cs="Segoe UI Symbol"/>
          <w:sz w:val="20"/>
          <w:szCs w:val="20"/>
          <w:lang w:eastAsia="zh-HK"/>
        </w:rPr>
        <w:t>☒</w:t>
      </w:r>
      <w:r w:rsidR="00AF6084" w:rsidRPr="00766B60">
        <w:rPr>
          <w:rFonts w:ascii="Tahoma" w:hAnsi="Tahoma" w:cs="Tahoma"/>
          <w:sz w:val="20"/>
          <w:szCs w:val="20"/>
        </w:rPr>
        <w:t>);</w:t>
      </w:r>
    </w:p>
    <w:p w14:paraId="1F3A5800" w14:textId="459341CB" w:rsidR="005349E1" w:rsidRPr="00766B60" w:rsidRDefault="005349E1" w:rsidP="00766B60">
      <w:pPr>
        <w:pStyle w:val="Footer"/>
        <w:numPr>
          <w:ilvl w:val="0"/>
          <w:numId w:val="16"/>
        </w:numPr>
        <w:spacing w:after="120"/>
        <w:jc w:val="both"/>
        <w:rPr>
          <w:rFonts w:ascii="Tahoma" w:eastAsia="PMingLiU" w:hAnsi="Tahoma" w:cs="Tahoma"/>
          <w:b/>
          <w:sz w:val="20"/>
          <w:szCs w:val="20"/>
          <w:lang w:eastAsia="zh-HK"/>
        </w:rPr>
      </w:pPr>
      <w:r w:rsidRPr="00766B60">
        <w:rPr>
          <w:rFonts w:ascii="Tahoma" w:eastAsia="PMingLiU" w:hAnsi="Tahoma" w:cs="Tahoma"/>
          <w:b/>
          <w:sz w:val="20"/>
          <w:szCs w:val="20"/>
          <w:lang w:eastAsia="zh-HK"/>
        </w:rPr>
        <w:t xml:space="preserve">Reduction of </w:t>
      </w:r>
      <w:r w:rsidR="00D216E7" w:rsidRPr="00766B60">
        <w:rPr>
          <w:rFonts w:ascii="Tahoma" w:eastAsia="PMingLiU" w:hAnsi="Tahoma" w:cs="Tahoma"/>
          <w:b/>
          <w:sz w:val="20"/>
          <w:szCs w:val="20"/>
          <w:lang w:eastAsia="zh-HK"/>
        </w:rPr>
        <w:t>Ecological Impact</w:t>
      </w:r>
    </w:p>
    <w:p w14:paraId="1C4EB585" w14:textId="2A4AF8CD" w:rsidR="0016499A" w:rsidRPr="00766B60" w:rsidRDefault="006379AE" w:rsidP="00766B60">
      <w:pPr>
        <w:pStyle w:val="NormalWeb"/>
        <w:ind w:left="360" w:hanging="360"/>
        <w:jc w:val="both"/>
        <w:rPr>
          <w:rFonts w:ascii="Tahoma" w:eastAsia="PMingLiU" w:hAnsi="Tahoma" w:cs="Tahoma"/>
          <w:sz w:val="20"/>
          <w:szCs w:val="20"/>
          <w:lang w:eastAsia="zh-HK"/>
        </w:rPr>
      </w:pPr>
      <w:sdt>
        <w:sdtPr>
          <w:rPr>
            <w:rFonts w:ascii="Tahoma" w:hAnsi="Tahoma" w:cs="Tahoma"/>
            <w:sz w:val="20"/>
            <w:szCs w:val="20"/>
          </w:rPr>
          <w:id w:val="-699002412"/>
          <w14:checkbox>
            <w14:checked w14:val="0"/>
            <w14:checkedState w14:val="2612" w14:font="MS Gothic"/>
            <w14:uncheckedState w14:val="2610" w14:font="MS Gothic"/>
          </w14:checkbox>
        </w:sdtPr>
        <w:sdtEndPr/>
        <w:sdtContent>
          <w:r w:rsidR="007F4D35" w:rsidRPr="00766B60">
            <w:rPr>
              <w:rFonts w:ascii="Segoe UI Symbol" w:eastAsia="MS Mincho" w:hAnsi="Segoe UI Symbol" w:cs="Segoe UI Symbol"/>
              <w:sz w:val="20"/>
              <w:szCs w:val="20"/>
            </w:rPr>
            <w:t>☐</w:t>
          </w:r>
        </w:sdtContent>
      </w:sdt>
      <w:r w:rsidR="0016499A" w:rsidRPr="00766B60">
        <w:rPr>
          <w:rFonts w:ascii="Tahoma" w:hAnsi="Tahoma" w:cs="Tahoma"/>
          <w:sz w:val="20"/>
          <w:szCs w:val="20"/>
        </w:rPr>
        <w:t xml:space="preserve"> </w:t>
      </w:r>
      <w:r w:rsidR="001E395F" w:rsidRPr="00766B60">
        <w:rPr>
          <w:rFonts w:ascii="Tahoma" w:hAnsi="Tahoma" w:cs="Tahoma"/>
          <w:sz w:val="20"/>
          <w:szCs w:val="20"/>
        </w:rPr>
        <w:tab/>
      </w:r>
      <w:r w:rsidR="007529D3" w:rsidRPr="00766B60">
        <w:rPr>
          <w:rFonts w:ascii="Tahoma" w:hAnsi="Tahoma" w:cs="Tahoma"/>
          <w:sz w:val="20"/>
          <w:szCs w:val="20"/>
        </w:rPr>
        <w:t xml:space="preserve">A </w:t>
      </w:r>
      <w:r w:rsidR="00A12F51" w:rsidRPr="00766B60">
        <w:rPr>
          <w:rFonts w:ascii="Tahoma" w:eastAsia="PMingLiU" w:hAnsi="Tahoma" w:cs="Tahoma"/>
          <w:sz w:val="20"/>
          <w:szCs w:val="20"/>
          <w:lang w:eastAsia="zh-HK"/>
        </w:rPr>
        <w:t>Habitat Mapping report</w:t>
      </w:r>
      <w:r w:rsidR="00BB181F" w:rsidRPr="00766B60">
        <w:rPr>
          <w:rFonts w:ascii="Tahoma" w:eastAsia="PMingLiU" w:hAnsi="Tahoma" w:cs="Tahoma"/>
          <w:sz w:val="20"/>
          <w:szCs w:val="20"/>
          <w:lang w:eastAsia="zh-HK"/>
        </w:rPr>
        <w:t xml:space="preserve">, </w:t>
      </w:r>
      <w:r w:rsidR="00A12F51" w:rsidRPr="00766B60">
        <w:rPr>
          <w:rFonts w:ascii="Tahoma" w:eastAsia="PMingLiU" w:hAnsi="Tahoma" w:cs="Tahoma"/>
          <w:sz w:val="20"/>
          <w:szCs w:val="20"/>
          <w:lang w:eastAsia="zh-HK"/>
        </w:rPr>
        <w:t>prepared by a suitably qualified person</w:t>
      </w:r>
      <w:r w:rsidR="00BB181F" w:rsidRPr="00766B60">
        <w:rPr>
          <w:rFonts w:ascii="Tahoma" w:eastAsia="PMingLiU" w:hAnsi="Tahoma" w:cs="Tahoma"/>
          <w:sz w:val="20"/>
          <w:szCs w:val="20"/>
          <w:lang w:eastAsia="zh-HK"/>
        </w:rPr>
        <w:t>, in accordance with the credit requirement</w:t>
      </w:r>
      <w:r w:rsidR="004E297A" w:rsidRPr="00766B60">
        <w:rPr>
          <w:rFonts w:ascii="Tahoma" w:eastAsia="PMingLiU" w:hAnsi="Tahoma" w:cs="Tahoma"/>
          <w:sz w:val="20"/>
          <w:szCs w:val="20"/>
          <w:lang w:eastAsia="zh-HK"/>
        </w:rPr>
        <w:t xml:space="preserve"> of</w:t>
      </w:r>
      <w:r w:rsidR="00BB181F" w:rsidRPr="00766B60">
        <w:rPr>
          <w:rFonts w:ascii="Tahoma" w:eastAsia="PMingLiU" w:hAnsi="Tahoma" w:cs="Tahoma"/>
          <w:sz w:val="20"/>
          <w:szCs w:val="20"/>
          <w:lang w:eastAsia="zh-HK"/>
        </w:rPr>
        <w:t xml:space="preserve"> SA </w:t>
      </w:r>
      <w:r w:rsidR="004E297A" w:rsidRPr="00766B60">
        <w:rPr>
          <w:rFonts w:ascii="Tahoma" w:eastAsia="PMingLiU" w:hAnsi="Tahoma" w:cs="Tahoma"/>
          <w:sz w:val="20"/>
          <w:szCs w:val="20"/>
          <w:lang w:eastAsia="zh-HK"/>
        </w:rPr>
        <w:t>5</w:t>
      </w:r>
      <w:r w:rsidR="00BB181F" w:rsidRPr="00766B60">
        <w:rPr>
          <w:rFonts w:ascii="Tahoma" w:eastAsia="PMingLiU" w:hAnsi="Tahoma" w:cs="Tahoma"/>
          <w:sz w:val="20"/>
          <w:szCs w:val="20"/>
          <w:lang w:eastAsia="zh-HK"/>
        </w:rPr>
        <w:t>a</w:t>
      </w:r>
    </w:p>
    <w:p w14:paraId="4491526A" w14:textId="6F3EF1ED" w:rsidR="002847D5" w:rsidRPr="00766B60" w:rsidRDefault="006379AE" w:rsidP="00766B60">
      <w:pPr>
        <w:spacing w:after="0" w:line="240" w:lineRule="auto"/>
        <w:ind w:left="360" w:hanging="360"/>
        <w:jc w:val="both"/>
        <w:rPr>
          <w:rFonts w:ascii="Tahoma" w:hAnsi="Tahoma" w:cs="Tahoma"/>
          <w:sz w:val="20"/>
          <w:szCs w:val="20"/>
        </w:rPr>
      </w:pPr>
      <w:sdt>
        <w:sdtPr>
          <w:rPr>
            <w:rFonts w:ascii="Tahoma" w:hAnsi="Tahoma" w:cs="Tahoma"/>
            <w:sz w:val="20"/>
            <w:szCs w:val="20"/>
          </w:rPr>
          <w:id w:val="-592007998"/>
          <w14:checkbox>
            <w14:checked w14:val="0"/>
            <w14:checkedState w14:val="2612" w14:font="MS Gothic"/>
            <w14:uncheckedState w14:val="2610" w14:font="MS Gothic"/>
          </w14:checkbox>
        </w:sdtPr>
        <w:sdtEndPr/>
        <w:sdtContent>
          <w:r w:rsidR="00CB3F32" w:rsidRPr="00766B60">
            <w:rPr>
              <w:rFonts w:ascii="Segoe UI Symbol" w:eastAsia="MS UI Gothic" w:hAnsi="Segoe UI Symbol" w:cs="Segoe UI Symbol"/>
              <w:sz w:val="20"/>
              <w:szCs w:val="20"/>
            </w:rPr>
            <w:t>☐</w:t>
          </w:r>
        </w:sdtContent>
      </w:sdt>
      <w:r w:rsidR="00CB3F32" w:rsidRPr="00766B60">
        <w:rPr>
          <w:rFonts w:ascii="Tahoma" w:hAnsi="Tahoma" w:cs="Tahoma"/>
          <w:sz w:val="20"/>
          <w:szCs w:val="20"/>
        </w:rPr>
        <w:t xml:space="preserve"> </w:t>
      </w:r>
      <w:r w:rsidR="00BB181F" w:rsidRPr="00766B60">
        <w:rPr>
          <w:rFonts w:ascii="Tahoma" w:hAnsi="Tahoma" w:cs="Tahoma"/>
          <w:sz w:val="20"/>
          <w:szCs w:val="20"/>
        </w:rPr>
        <w:t xml:space="preserve"> </w:t>
      </w:r>
      <w:r w:rsidR="001E395F" w:rsidRPr="007C5D88">
        <w:rPr>
          <w:rFonts w:ascii="Tahoma" w:hAnsi="Tahoma" w:cs="Tahoma"/>
          <w:sz w:val="20"/>
          <w:szCs w:val="20"/>
        </w:rPr>
        <w:tab/>
      </w:r>
      <w:r w:rsidR="00CB3F32" w:rsidRPr="00766B60">
        <w:rPr>
          <w:rFonts w:ascii="Tahoma" w:hAnsi="Tahoma" w:cs="Tahoma"/>
          <w:sz w:val="20"/>
          <w:szCs w:val="20"/>
        </w:rPr>
        <w:t xml:space="preserve">Other supporting documents, please specify. </w:t>
      </w:r>
    </w:p>
    <w:sdt>
      <w:sdtPr>
        <w:rPr>
          <w:rFonts w:ascii="Tahoma" w:hAnsi="Tahoma" w:cs="Tahoma"/>
          <w:b/>
          <w:sz w:val="20"/>
          <w:szCs w:val="20"/>
        </w:rPr>
        <w:id w:val="-1162461516"/>
        <w:showingPlcHdr/>
        <w:text/>
      </w:sdtPr>
      <w:sdtEndPr/>
      <w:sdtContent>
        <w:p w14:paraId="16137BDC" w14:textId="77777777" w:rsidR="00666DBD" w:rsidRPr="00766B60" w:rsidRDefault="00CB3F32" w:rsidP="00766B60">
          <w:pPr>
            <w:spacing w:after="0" w:line="240" w:lineRule="auto"/>
            <w:jc w:val="both"/>
            <w:rPr>
              <w:rFonts w:ascii="Tahoma" w:hAnsi="Tahoma" w:cs="Tahoma"/>
              <w:b/>
              <w:sz w:val="20"/>
              <w:szCs w:val="20"/>
            </w:rPr>
          </w:pPr>
          <w:r w:rsidRPr="00766B60">
            <w:rPr>
              <w:rStyle w:val="PlaceholderText"/>
              <w:rFonts w:ascii="Tahoma" w:hAnsi="Tahoma" w:cs="Tahoma"/>
              <w:sz w:val="20"/>
              <w:szCs w:val="20"/>
              <w:shd w:val="clear" w:color="auto" w:fill="D9D9D9" w:themeFill="background1" w:themeFillShade="D9"/>
            </w:rPr>
            <w:t>Describe and list other supporting documents.</w:t>
          </w:r>
        </w:p>
      </w:sdtContent>
    </w:sdt>
    <w:p w14:paraId="0483681D" w14:textId="77777777" w:rsidR="003C619C" w:rsidRPr="007C5D88" w:rsidRDefault="003C619C" w:rsidP="00766B60">
      <w:pPr>
        <w:jc w:val="both"/>
        <w:rPr>
          <w:rFonts w:ascii="Tahoma" w:eastAsia="PMingLiU" w:hAnsi="Tahoma" w:cs="Tahoma"/>
          <w:sz w:val="20"/>
          <w:szCs w:val="20"/>
          <w:lang w:eastAsia="zh-HK"/>
        </w:rPr>
      </w:pPr>
    </w:p>
    <w:p w14:paraId="2B2AB6D6" w14:textId="77777777" w:rsidR="00205084" w:rsidRPr="00766B60" w:rsidRDefault="00205084" w:rsidP="00766B60">
      <w:pPr>
        <w:jc w:val="both"/>
        <w:rPr>
          <w:rFonts w:ascii="Tahoma" w:eastAsia="PMingLiU" w:hAnsi="Tahoma" w:cs="Tahoma"/>
          <w:sz w:val="20"/>
          <w:szCs w:val="20"/>
          <w:lang w:eastAsia="zh-HK"/>
        </w:rPr>
      </w:pPr>
    </w:p>
    <w:p w14:paraId="403DD50F" w14:textId="229F2699" w:rsidR="005349E1" w:rsidRPr="00766B60" w:rsidRDefault="005349E1" w:rsidP="00766B60">
      <w:pPr>
        <w:pStyle w:val="Footer"/>
        <w:numPr>
          <w:ilvl w:val="0"/>
          <w:numId w:val="16"/>
        </w:numPr>
        <w:spacing w:after="120"/>
        <w:jc w:val="both"/>
        <w:rPr>
          <w:rFonts w:ascii="Tahoma" w:eastAsia="PMingLiU" w:hAnsi="Tahoma" w:cs="Tahoma"/>
          <w:b/>
          <w:sz w:val="20"/>
          <w:szCs w:val="20"/>
          <w:lang w:eastAsia="zh-HK"/>
        </w:rPr>
      </w:pPr>
      <w:r w:rsidRPr="00766B60">
        <w:rPr>
          <w:rFonts w:ascii="Tahoma" w:eastAsia="PMingLiU" w:hAnsi="Tahoma" w:cs="Tahoma"/>
          <w:b/>
          <w:sz w:val="20"/>
          <w:szCs w:val="20"/>
          <w:lang w:eastAsia="zh-HK"/>
        </w:rPr>
        <w:t xml:space="preserve">Enhancement of </w:t>
      </w:r>
      <w:r w:rsidR="00D216E7" w:rsidRPr="00766B60">
        <w:rPr>
          <w:rFonts w:ascii="Tahoma" w:eastAsia="PMingLiU" w:hAnsi="Tahoma" w:cs="Tahoma"/>
          <w:b/>
          <w:sz w:val="20"/>
          <w:szCs w:val="20"/>
          <w:lang w:eastAsia="zh-HK"/>
        </w:rPr>
        <w:t>Ecological V</w:t>
      </w:r>
      <w:r w:rsidRPr="00766B60">
        <w:rPr>
          <w:rFonts w:ascii="Tahoma" w:eastAsia="PMingLiU" w:hAnsi="Tahoma" w:cs="Tahoma"/>
          <w:b/>
          <w:sz w:val="20"/>
          <w:szCs w:val="20"/>
          <w:lang w:eastAsia="zh-HK"/>
        </w:rPr>
        <w:t>alue</w:t>
      </w:r>
    </w:p>
    <w:p w14:paraId="75AA1A7F" w14:textId="5E3B1540" w:rsidR="002847D5" w:rsidRPr="00766B60" w:rsidRDefault="006379AE">
      <w:pPr>
        <w:spacing w:line="240" w:lineRule="auto"/>
        <w:ind w:left="360" w:hanging="360"/>
        <w:jc w:val="both"/>
        <w:rPr>
          <w:rFonts w:ascii="Tahoma" w:eastAsia="PMingLiU" w:hAnsi="Tahoma" w:cs="Tahoma"/>
          <w:sz w:val="20"/>
          <w:szCs w:val="20"/>
          <w:lang w:eastAsia="zh-HK"/>
        </w:rPr>
      </w:pPr>
      <w:sdt>
        <w:sdtPr>
          <w:rPr>
            <w:rFonts w:ascii="Tahoma" w:hAnsi="Tahoma" w:cs="Tahoma"/>
            <w:sz w:val="20"/>
            <w:szCs w:val="20"/>
          </w:rPr>
          <w:id w:val="-399896101"/>
          <w14:checkbox>
            <w14:checked w14:val="0"/>
            <w14:checkedState w14:val="2612" w14:font="MS Gothic"/>
            <w14:uncheckedState w14:val="2610" w14:font="MS Gothic"/>
          </w14:checkbox>
        </w:sdtPr>
        <w:sdtEndPr/>
        <w:sdtContent>
          <w:r w:rsidR="005349E1" w:rsidRPr="00766B60">
            <w:rPr>
              <w:rFonts w:ascii="Segoe UI Symbol" w:eastAsia="MS Mincho" w:hAnsi="Segoe UI Symbol" w:cs="Segoe UI Symbol"/>
              <w:sz w:val="20"/>
              <w:szCs w:val="20"/>
            </w:rPr>
            <w:t>☐</w:t>
          </w:r>
        </w:sdtContent>
      </w:sdt>
      <w:r w:rsidR="005349E1" w:rsidRPr="00766B60">
        <w:rPr>
          <w:rFonts w:ascii="Tahoma" w:eastAsia="Times New Roman" w:hAnsi="Tahoma" w:cs="Tahoma"/>
          <w:sz w:val="20"/>
          <w:szCs w:val="20"/>
        </w:rPr>
        <w:t xml:space="preserve"> </w:t>
      </w:r>
      <w:r w:rsidR="00F17304" w:rsidRPr="00766B60">
        <w:rPr>
          <w:rFonts w:ascii="Tahoma" w:eastAsia="Times New Roman" w:hAnsi="Tahoma" w:cs="Tahoma"/>
          <w:sz w:val="20"/>
          <w:szCs w:val="20"/>
        </w:rPr>
        <w:t xml:space="preserve"> </w:t>
      </w:r>
      <w:r w:rsidR="005504A3" w:rsidRPr="007C5D88">
        <w:rPr>
          <w:rFonts w:ascii="Tahoma" w:eastAsia="Times New Roman" w:hAnsi="Tahoma" w:cs="Tahoma"/>
          <w:sz w:val="20"/>
          <w:szCs w:val="20"/>
        </w:rPr>
        <w:tab/>
      </w:r>
      <w:r w:rsidR="005349E1" w:rsidRPr="00766B60">
        <w:rPr>
          <w:rFonts w:ascii="Tahoma" w:eastAsia="PMingLiU" w:hAnsi="Tahoma" w:cs="Tahoma"/>
          <w:sz w:val="20"/>
          <w:szCs w:val="20"/>
          <w:lang w:eastAsia="zh-HK"/>
        </w:rPr>
        <w:t>A</w:t>
      </w:r>
      <w:r w:rsidR="00341850" w:rsidRPr="00766B60">
        <w:rPr>
          <w:rFonts w:ascii="Tahoma" w:eastAsia="PMingLiU" w:hAnsi="Tahoma" w:cs="Tahoma"/>
          <w:sz w:val="20"/>
          <w:szCs w:val="20"/>
          <w:lang w:eastAsia="zh-HK"/>
        </w:rPr>
        <w:t xml:space="preserve"> </w:t>
      </w:r>
      <w:r w:rsidR="00341850" w:rsidRPr="00766B60">
        <w:rPr>
          <w:rFonts w:ascii="Tahoma" w:hAnsi="Tahoma" w:cs="Tahoma"/>
          <w:sz w:val="20"/>
          <w:szCs w:val="20"/>
        </w:rPr>
        <w:t>Preliminary</w:t>
      </w:r>
      <w:r w:rsidR="00341850" w:rsidRPr="00766B60">
        <w:rPr>
          <w:rFonts w:ascii="Tahoma" w:eastAsia="PMingLiU" w:hAnsi="Tahoma" w:cs="Tahoma"/>
          <w:sz w:val="20"/>
          <w:szCs w:val="20"/>
          <w:lang w:eastAsia="zh-HK"/>
        </w:rPr>
        <w:t xml:space="preserve"> Landscape Strategy</w:t>
      </w:r>
      <w:r w:rsidR="005349E1" w:rsidRPr="00766B60">
        <w:rPr>
          <w:rFonts w:ascii="Tahoma" w:eastAsia="PMingLiU" w:hAnsi="Tahoma" w:cs="Tahoma"/>
          <w:sz w:val="20"/>
          <w:szCs w:val="20"/>
          <w:lang w:eastAsia="zh-HK"/>
        </w:rPr>
        <w:t xml:space="preserve"> report</w:t>
      </w:r>
      <w:r w:rsidR="00341850" w:rsidRPr="00766B60">
        <w:rPr>
          <w:rFonts w:ascii="Tahoma" w:eastAsia="PMingLiU" w:hAnsi="Tahoma" w:cs="Tahoma"/>
          <w:sz w:val="20"/>
          <w:szCs w:val="20"/>
          <w:lang w:eastAsia="zh-HK"/>
        </w:rPr>
        <w:t>, prepared by a suitably qualified person,</w:t>
      </w:r>
      <w:r w:rsidR="00444759">
        <w:rPr>
          <w:rFonts w:ascii="Tahoma" w:eastAsia="PMingLiU" w:hAnsi="Tahoma" w:cs="Tahoma"/>
          <w:sz w:val="20"/>
          <w:szCs w:val="20"/>
          <w:lang w:eastAsia="zh-HK"/>
        </w:rPr>
        <w:t xml:space="preserve"> including a</w:t>
      </w:r>
      <w:r w:rsidR="00444759" w:rsidRPr="00444759">
        <w:rPr>
          <w:rFonts w:ascii="Tahoma" w:eastAsia="PMingLiU" w:hAnsi="Tahoma" w:cs="Tahoma"/>
          <w:sz w:val="20"/>
          <w:szCs w:val="20"/>
          <w:lang w:eastAsia="zh-HK"/>
        </w:rPr>
        <w:t xml:space="preserve"> site layout pl</w:t>
      </w:r>
      <w:r w:rsidR="00444759">
        <w:rPr>
          <w:rFonts w:ascii="Tahoma" w:eastAsia="PMingLiU" w:hAnsi="Tahoma" w:cs="Tahoma"/>
          <w:sz w:val="20"/>
          <w:szCs w:val="20"/>
          <w:lang w:eastAsia="zh-HK"/>
        </w:rPr>
        <w:t xml:space="preserve">an, schematic site sections, </w:t>
      </w:r>
      <w:r w:rsidR="00444759" w:rsidRPr="00444759">
        <w:rPr>
          <w:rFonts w:ascii="Tahoma" w:eastAsia="PMingLiU" w:hAnsi="Tahoma" w:cs="Tahoma"/>
          <w:sz w:val="20"/>
          <w:szCs w:val="20"/>
          <w:lang w:eastAsia="zh-HK"/>
        </w:rPr>
        <w:t xml:space="preserve">preliminary planting palette </w:t>
      </w:r>
      <w:r w:rsidR="00444759">
        <w:rPr>
          <w:rFonts w:ascii="Tahoma" w:eastAsia="PMingLiU" w:hAnsi="Tahoma" w:cs="Tahoma"/>
          <w:sz w:val="20"/>
          <w:szCs w:val="20"/>
          <w:lang w:eastAsia="zh-HK"/>
        </w:rPr>
        <w:t>and other relevant documents,</w:t>
      </w:r>
      <w:r w:rsidR="005349E1" w:rsidRPr="00766B60">
        <w:rPr>
          <w:rFonts w:ascii="Tahoma" w:eastAsia="PMingLiU" w:hAnsi="Tahoma" w:cs="Tahoma"/>
          <w:sz w:val="20"/>
          <w:szCs w:val="20"/>
          <w:lang w:eastAsia="zh-HK"/>
        </w:rPr>
        <w:t xml:space="preserve"> </w:t>
      </w:r>
      <w:r w:rsidR="00341850" w:rsidRPr="00766B60">
        <w:rPr>
          <w:rFonts w:ascii="Tahoma" w:eastAsia="PMingLiU" w:hAnsi="Tahoma" w:cs="Tahoma"/>
          <w:sz w:val="20"/>
          <w:szCs w:val="20"/>
          <w:lang w:eastAsia="zh-HK"/>
        </w:rPr>
        <w:t>which</w:t>
      </w:r>
      <w:r w:rsidR="005349E1" w:rsidRPr="00766B60">
        <w:rPr>
          <w:rFonts w:ascii="Tahoma" w:eastAsia="PMingLiU" w:hAnsi="Tahoma" w:cs="Tahoma"/>
          <w:sz w:val="20"/>
          <w:szCs w:val="20"/>
          <w:lang w:eastAsia="zh-HK"/>
        </w:rPr>
        <w:t xml:space="preserve"> explains and details </w:t>
      </w:r>
      <w:r w:rsidR="00915E06" w:rsidRPr="00766B60">
        <w:rPr>
          <w:rFonts w:ascii="Tahoma" w:eastAsia="PMingLiU" w:hAnsi="Tahoma" w:cs="Tahoma"/>
          <w:sz w:val="20"/>
          <w:szCs w:val="20"/>
          <w:lang w:eastAsia="zh-HK"/>
        </w:rPr>
        <w:t>how the site planning and quality landscape design enhance</w:t>
      </w:r>
      <w:r w:rsidR="00EF1CAA" w:rsidRPr="00766B60">
        <w:rPr>
          <w:rFonts w:ascii="Tahoma" w:eastAsia="PMingLiU" w:hAnsi="Tahoma" w:cs="Tahoma"/>
          <w:sz w:val="20"/>
          <w:szCs w:val="20"/>
          <w:lang w:eastAsia="zh-HK"/>
        </w:rPr>
        <w:t xml:space="preserve"> the ecological value of the </w:t>
      </w:r>
      <w:r w:rsidR="00915E06" w:rsidRPr="00766B60">
        <w:rPr>
          <w:rFonts w:ascii="Tahoma" w:eastAsia="PMingLiU" w:hAnsi="Tahoma" w:cs="Tahoma"/>
          <w:sz w:val="20"/>
          <w:szCs w:val="20"/>
          <w:lang w:eastAsia="zh-HK"/>
        </w:rPr>
        <w:t>s</w:t>
      </w:r>
      <w:r w:rsidR="00EF1CAA" w:rsidRPr="00766B60">
        <w:rPr>
          <w:rFonts w:ascii="Tahoma" w:eastAsia="PMingLiU" w:hAnsi="Tahoma" w:cs="Tahoma"/>
          <w:sz w:val="20"/>
          <w:szCs w:val="20"/>
          <w:lang w:eastAsia="zh-HK"/>
        </w:rPr>
        <w:t xml:space="preserve">ite </w:t>
      </w:r>
      <w:r w:rsidR="000125B4" w:rsidRPr="00766B60">
        <w:rPr>
          <w:rFonts w:ascii="Tahoma" w:eastAsia="PMingLiU" w:hAnsi="Tahoma" w:cs="Tahoma"/>
          <w:sz w:val="20"/>
          <w:szCs w:val="20"/>
          <w:lang w:eastAsia="zh-HK"/>
        </w:rPr>
        <w:t xml:space="preserve">in accordance with the credit requirement of SA </w:t>
      </w:r>
      <w:r w:rsidR="004E297A" w:rsidRPr="00766B60">
        <w:rPr>
          <w:rFonts w:ascii="Tahoma" w:eastAsia="PMingLiU" w:hAnsi="Tahoma" w:cs="Tahoma"/>
          <w:sz w:val="20"/>
          <w:szCs w:val="20"/>
          <w:lang w:eastAsia="zh-HK"/>
        </w:rPr>
        <w:t>5</w:t>
      </w:r>
      <w:r w:rsidR="000125B4" w:rsidRPr="00766B60">
        <w:rPr>
          <w:rFonts w:ascii="Tahoma" w:eastAsia="PMingLiU" w:hAnsi="Tahoma" w:cs="Tahoma"/>
          <w:sz w:val="20"/>
          <w:szCs w:val="20"/>
          <w:lang w:eastAsia="zh-HK"/>
        </w:rPr>
        <w:t>b</w:t>
      </w:r>
      <w:r w:rsidR="00F54771" w:rsidRPr="00766B60">
        <w:rPr>
          <w:rFonts w:ascii="Tahoma" w:eastAsia="PMingLiU" w:hAnsi="Tahoma" w:cs="Tahoma"/>
          <w:sz w:val="20"/>
          <w:szCs w:val="20"/>
          <w:lang w:eastAsia="zh-HK"/>
        </w:rPr>
        <w:t xml:space="preserve"> (i)</w:t>
      </w:r>
    </w:p>
    <w:p w14:paraId="19C76151" w14:textId="584A5286" w:rsidR="00203228" w:rsidRPr="00766B60" w:rsidRDefault="006379AE" w:rsidP="00766B60">
      <w:pPr>
        <w:pStyle w:val="NormalWeb"/>
        <w:spacing w:after="200"/>
        <w:ind w:left="360" w:hanging="360"/>
        <w:jc w:val="both"/>
        <w:rPr>
          <w:rFonts w:ascii="Tahoma" w:eastAsia="PMingLiU" w:hAnsi="Tahoma" w:cs="Tahoma"/>
          <w:sz w:val="20"/>
          <w:szCs w:val="20"/>
          <w:lang w:eastAsia="zh-HK"/>
        </w:rPr>
      </w:pPr>
      <w:sdt>
        <w:sdtPr>
          <w:rPr>
            <w:rFonts w:ascii="Tahoma" w:hAnsi="Tahoma" w:cs="Tahoma"/>
            <w:sz w:val="20"/>
            <w:szCs w:val="20"/>
          </w:rPr>
          <w:id w:val="2106450927"/>
          <w14:checkbox>
            <w14:checked w14:val="0"/>
            <w14:checkedState w14:val="2612" w14:font="MS Gothic"/>
            <w14:uncheckedState w14:val="2610" w14:font="MS Gothic"/>
          </w14:checkbox>
        </w:sdtPr>
        <w:sdtEndPr/>
        <w:sdtContent>
          <w:r w:rsidR="00CF4409" w:rsidRPr="00766B60">
            <w:rPr>
              <w:rFonts w:ascii="Segoe UI Symbol" w:eastAsia="MS Gothic" w:hAnsi="Segoe UI Symbol" w:cs="Segoe UI Symbol"/>
              <w:sz w:val="20"/>
              <w:szCs w:val="20"/>
            </w:rPr>
            <w:t>☐</w:t>
          </w:r>
        </w:sdtContent>
      </w:sdt>
      <w:r w:rsidR="00203228" w:rsidRPr="00766B60">
        <w:rPr>
          <w:rFonts w:ascii="Tahoma" w:hAnsi="Tahoma" w:cs="Tahoma"/>
          <w:sz w:val="20"/>
          <w:szCs w:val="20"/>
        </w:rPr>
        <w:t xml:space="preserve"> </w:t>
      </w:r>
      <w:r w:rsidR="00F17304" w:rsidRPr="00766B60">
        <w:rPr>
          <w:rFonts w:ascii="Tahoma" w:hAnsi="Tahoma" w:cs="Tahoma"/>
          <w:sz w:val="20"/>
          <w:szCs w:val="20"/>
        </w:rPr>
        <w:t xml:space="preserve"> </w:t>
      </w:r>
      <w:r w:rsidR="001E395F" w:rsidRPr="007C5D88">
        <w:rPr>
          <w:rFonts w:ascii="Tahoma" w:hAnsi="Tahoma" w:cs="Tahoma"/>
          <w:sz w:val="20"/>
          <w:szCs w:val="20"/>
        </w:rPr>
        <w:tab/>
      </w:r>
      <w:r w:rsidR="00203228" w:rsidRPr="00766B60">
        <w:rPr>
          <w:rFonts w:ascii="Tahoma" w:eastAsia="PMingLiU" w:hAnsi="Tahoma" w:cs="Tahoma"/>
          <w:sz w:val="20"/>
          <w:szCs w:val="20"/>
          <w:lang w:eastAsia="zh-HK"/>
        </w:rPr>
        <w:t xml:space="preserve">An </w:t>
      </w:r>
      <w:r w:rsidR="00341850" w:rsidRPr="00766B60">
        <w:rPr>
          <w:rFonts w:ascii="Tahoma" w:eastAsia="PMingLiU" w:hAnsi="Tahoma" w:cs="Tahoma"/>
          <w:sz w:val="20"/>
          <w:szCs w:val="20"/>
          <w:lang w:eastAsia="zh-HK"/>
        </w:rPr>
        <w:t>E</w:t>
      </w:r>
      <w:r w:rsidR="00203228" w:rsidRPr="00766B60">
        <w:rPr>
          <w:rFonts w:ascii="Tahoma" w:eastAsia="PMingLiU" w:hAnsi="Tahoma" w:cs="Tahoma"/>
          <w:sz w:val="20"/>
          <w:szCs w:val="20"/>
          <w:lang w:eastAsia="zh-HK"/>
        </w:rPr>
        <w:t xml:space="preserve">cological </w:t>
      </w:r>
      <w:r w:rsidR="00341850" w:rsidRPr="00766B60">
        <w:rPr>
          <w:rFonts w:ascii="Tahoma" w:eastAsia="PMingLiU" w:hAnsi="Tahoma" w:cs="Tahoma"/>
          <w:sz w:val="20"/>
          <w:szCs w:val="20"/>
          <w:lang w:eastAsia="zh-HK"/>
        </w:rPr>
        <w:t>E</w:t>
      </w:r>
      <w:r w:rsidR="00203228" w:rsidRPr="00766B60">
        <w:rPr>
          <w:rFonts w:ascii="Tahoma" w:eastAsia="PMingLiU" w:hAnsi="Tahoma" w:cs="Tahoma"/>
          <w:sz w:val="20"/>
          <w:szCs w:val="20"/>
          <w:lang w:eastAsia="zh-HK"/>
        </w:rPr>
        <w:t xml:space="preserve">nhancement </w:t>
      </w:r>
      <w:r w:rsidR="00341850" w:rsidRPr="00766B60">
        <w:rPr>
          <w:rFonts w:ascii="Tahoma" w:eastAsia="PMingLiU" w:hAnsi="Tahoma" w:cs="Tahoma"/>
          <w:sz w:val="20"/>
          <w:szCs w:val="20"/>
          <w:lang w:eastAsia="zh-HK"/>
        </w:rPr>
        <w:t>S</w:t>
      </w:r>
      <w:r w:rsidR="00203228" w:rsidRPr="00766B60">
        <w:rPr>
          <w:rFonts w:ascii="Tahoma" w:eastAsia="PMingLiU" w:hAnsi="Tahoma" w:cs="Tahoma"/>
          <w:sz w:val="20"/>
          <w:szCs w:val="20"/>
          <w:lang w:eastAsia="zh-HK"/>
        </w:rPr>
        <w:t>trategy</w:t>
      </w:r>
      <w:r w:rsidR="008D3459" w:rsidRPr="00766B60">
        <w:rPr>
          <w:rFonts w:ascii="Tahoma" w:eastAsia="PMingLiU" w:hAnsi="Tahoma" w:cs="Tahoma"/>
          <w:sz w:val="20"/>
          <w:szCs w:val="20"/>
          <w:lang w:eastAsia="zh-HK"/>
        </w:rPr>
        <w:t xml:space="preserve">, </w:t>
      </w:r>
      <w:r w:rsidR="00203228" w:rsidRPr="00766B60">
        <w:rPr>
          <w:rFonts w:ascii="Tahoma" w:eastAsia="PMingLiU" w:hAnsi="Tahoma" w:cs="Tahoma"/>
          <w:sz w:val="20"/>
          <w:szCs w:val="20"/>
          <w:lang w:eastAsia="zh-HK"/>
        </w:rPr>
        <w:t>prepared by a suitably qualified person</w:t>
      </w:r>
      <w:r w:rsidR="008D3459" w:rsidRPr="00766B60">
        <w:rPr>
          <w:rFonts w:ascii="Tahoma" w:eastAsia="PMingLiU" w:hAnsi="Tahoma" w:cs="Tahoma"/>
          <w:sz w:val="20"/>
          <w:szCs w:val="20"/>
          <w:lang w:eastAsia="zh-HK"/>
        </w:rPr>
        <w:t>, based on accepted ecological principles with defined goals</w:t>
      </w:r>
      <w:r w:rsidR="00203228" w:rsidRPr="00766B60">
        <w:rPr>
          <w:rFonts w:ascii="Tahoma" w:eastAsia="PMingLiU" w:hAnsi="Tahoma" w:cs="Tahoma"/>
          <w:sz w:val="20"/>
          <w:szCs w:val="20"/>
          <w:lang w:eastAsia="zh-HK"/>
        </w:rPr>
        <w:t xml:space="preserve"> in accordance with the credit requirement </w:t>
      </w:r>
      <w:r w:rsidR="00BB181F" w:rsidRPr="00766B60">
        <w:rPr>
          <w:rFonts w:ascii="Tahoma" w:eastAsia="PMingLiU" w:hAnsi="Tahoma" w:cs="Tahoma"/>
          <w:sz w:val="20"/>
          <w:szCs w:val="20"/>
          <w:lang w:eastAsia="zh-HK"/>
        </w:rPr>
        <w:t xml:space="preserve">of </w:t>
      </w:r>
      <w:r w:rsidR="00203228" w:rsidRPr="00766B60">
        <w:rPr>
          <w:rFonts w:ascii="Tahoma" w:eastAsia="PMingLiU" w:hAnsi="Tahoma" w:cs="Tahoma"/>
          <w:sz w:val="20"/>
          <w:szCs w:val="20"/>
          <w:lang w:eastAsia="zh-HK"/>
        </w:rPr>
        <w:t xml:space="preserve">SA </w:t>
      </w:r>
      <w:r w:rsidR="004E297A" w:rsidRPr="00766B60">
        <w:rPr>
          <w:rFonts w:ascii="Tahoma" w:eastAsia="PMingLiU" w:hAnsi="Tahoma" w:cs="Tahoma"/>
          <w:sz w:val="20"/>
          <w:szCs w:val="20"/>
          <w:lang w:eastAsia="zh-HK"/>
        </w:rPr>
        <w:t xml:space="preserve">5b </w:t>
      </w:r>
      <w:r w:rsidR="00F54771" w:rsidRPr="00766B60">
        <w:rPr>
          <w:rFonts w:ascii="Tahoma" w:eastAsia="PMingLiU" w:hAnsi="Tahoma" w:cs="Tahoma"/>
          <w:sz w:val="20"/>
          <w:szCs w:val="20"/>
          <w:lang w:eastAsia="zh-HK"/>
        </w:rPr>
        <w:t>(ii)</w:t>
      </w:r>
    </w:p>
    <w:p w14:paraId="346D6C1A" w14:textId="2C2FE7DE" w:rsidR="002D0FCD" w:rsidRPr="00766B60" w:rsidRDefault="006379AE" w:rsidP="00766B60">
      <w:pPr>
        <w:pStyle w:val="NormalWeb"/>
        <w:spacing w:after="200"/>
        <w:ind w:left="360" w:hanging="360"/>
        <w:jc w:val="both"/>
        <w:rPr>
          <w:rFonts w:ascii="Tahoma" w:eastAsia="PMingLiU" w:hAnsi="Tahoma" w:cs="Tahoma"/>
          <w:sz w:val="20"/>
          <w:szCs w:val="20"/>
          <w:lang w:eastAsia="zh-HK"/>
        </w:rPr>
      </w:pPr>
      <w:sdt>
        <w:sdtPr>
          <w:rPr>
            <w:rFonts w:ascii="Tahoma" w:eastAsia="PMingLiU" w:hAnsi="Tahoma" w:cs="Tahoma"/>
            <w:sz w:val="20"/>
            <w:szCs w:val="20"/>
            <w:lang w:eastAsia="zh-HK"/>
          </w:rPr>
          <w:id w:val="-1659843960"/>
          <w14:checkbox>
            <w14:checked w14:val="0"/>
            <w14:checkedState w14:val="2612" w14:font="MS Gothic"/>
            <w14:uncheckedState w14:val="2610" w14:font="MS Gothic"/>
          </w14:checkbox>
        </w:sdtPr>
        <w:sdtEndPr/>
        <w:sdtContent>
          <w:r w:rsidR="00203228" w:rsidRPr="00766B60">
            <w:rPr>
              <w:rFonts w:ascii="Segoe UI Symbol" w:eastAsia="PMingLiU" w:hAnsi="Segoe UI Symbol" w:cs="Segoe UI Symbol"/>
              <w:sz w:val="20"/>
              <w:szCs w:val="20"/>
              <w:lang w:eastAsia="zh-HK"/>
            </w:rPr>
            <w:t>☐</w:t>
          </w:r>
        </w:sdtContent>
      </w:sdt>
      <w:r w:rsidR="00203228" w:rsidRPr="00766B60">
        <w:rPr>
          <w:rFonts w:ascii="Tahoma" w:eastAsia="PMingLiU" w:hAnsi="Tahoma" w:cs="Tahoma"/>
          <w:sz w:val="20"/>
          <w:szCs w:val="20"/>
          <w:lang w:eastAsia="zh-HK"/>
        </w:rPr>
        <w:t xml:space="preserve"> </w:t>
      </w:r>
      <w:r w:rsidR="00F17304" w:rsidRPr="00766B60">
        <w:rPr>
          <w:rFonts w:ascii="Tahoma" w:eastAsia="PMingLiU" w:hAnsi="Tahoma" w:cs="Tahoma"/>
          <w:sz w:val="20"/>
          <w:szCs w:val="20"/>
          <w:lang w:eastAsia="zh-HK"/>
        </w:rPr>
        <w:t xml:space="preserve"> </w:t>
      </w:r>
      <w:r w:rsidR="001E395F" w:rsidRPr="007C5D88">
        <w:rPr>
          <w:rFonts w:ascii="Tahoma" w:eastAsia="PMingLiU" w:hAnsi="Tahoma" w:cs="Tahoma"/>
          <w:sz w:val="20"/>
          <w:szCs w:val="20"/>
          <w:lang w:eastAsia="zh-HK"/>
        </w:rPr>
        <w:tab/>
      </w:r>
      <w:r w:rsidR="00203228" w:rsidRPr="00766B60">
        <w:rPr>
          <w:rFonts w:ascii="Tahoma" w:eastAsia="PMingLiU" w:hAnsi="Tahoma" w:cs="Tahoma"/>
          <w:sz w:val="20"/>
          <w:szCs w:val="20"/>
          <w:lang w:eastAsia="zh-HK"/>
        </w:rPr>
        <w:t>Scale drawing</w:t>
      </w:r>
      <w:r w:rsidR="003C619C" w:rsidRPr="00766B60">
        <w:rPr>
          <w:rFonts w:ascii="Tahoma" w:eastAsia="PMingLiU" w:hAnsi="Tahoma" w:cs="Tahoma"/>
          <w:sz w:val="20"/>
          <w:szCs w:val="20"/>
          <w:lang w:eastAsia="zh-HK"/>
        </w:rPr>
        <w:t>(s)</w:t>
      </w:r>
      <w:r w:rsidR="00203228" w:rsidRPr="00766B60">
        <w:rPr>
          <w:rFonts w:ascii="Tahoma" w:eastAsia="PMingLiU" w:hAnsi="Tahoma" w:cs="Tahoma"/>
          <w:sz w:val="20"/>
          <w:szCs w:val="20"/>
          <w:lang w:eastAsia="zh-HK"/>
        </w:rPr>
        <w:t xml:space="preserve"> on an A3 size sheet indicating </w:t>
      </w:r>
      <w:r w:rsidR="007B1054" w:rsidRPr="00766B60">
        <w:rPr>
          <w:rFonts w:ascii="Tahoma" w:eastAsia="PMingLiU" w:hAnsi="Tahoma" w:cs="Tahoma"/>
          <w:sz w:val="20"/>
          <w:szCs w:val="20"/>
          <w:lang w:eastAsia="zh-HK"/>
        </w:rPr>
        <w:t>location</w:t>
      </w:r>
      <w:r w:rsidR="00222C35">
        <w:rPr>
          <w:rFonts w:ascii="Tahoma" w:eastAsia="PMingLiU" w:hAnsi="Tahoma" w:cs="Tahoma"/>
          <w:sz w:val="20"/>
          <w:szCs w:val="20"/>
          <w:lang w:eastAsia="zh-HK"/>
        </w:rPr>
        <w:t>s</w:t>
      </w:r>
      <w:r w:rsidR="007B1054" w:rsidRPr="00766B60">
        <w:rPr>
          <w:rFonts w:ascii="Tahoma" w:eastAsia="PMingLiU" w:hAnsi="Tahoma" w:cs="Tahoma"/>
          <w:sz w:val="20"/>
          <w:szCs w:val="20"/>
          <w:lang w:eastAsia="zh-HK"/>
        </w:rPr>
        <w:t xml:space="preserve"> and area of </w:t>
      </w:r>
      <w:r w:rsidR="00203228" w:rsidRPr="00766B60">
        <w:rPr>
          <w:rFonts w:ascii="Tahoma" w:eastAsia="PMingLiU" w:hAnsi="Tahoma" w:cs="Tahoma"/>
          <w:sz w:val="20"/>
          <w:szCs w:val="20"/>
          <w:lang w:eastAsia="zh-HK"/>
        </w:rPr>
        <w:t xml:space="preserve">new </w:t>
      </w:r>
      <w:r w:rsidR="00A33446" w:rsidRPr="00766B60">
        <w:rPr>
          <w:rFonts w:ascii="Tahoma" w:eastAsia="PMingLiU" w:hAnsi="Tahoma" w:cs="Tahoma"/>
          <w:sz w:val="20"/>
          <w:szCs w:val="20"/>
          <w:lang w:eastAsia="zh-HK"/>
        </w:rPr>
        <w:t xml:space="preserve">Green Space </w:t>
      </w:r>
      <w:r w:rsidR="004E297A" w:rsidRPr="00766B60">
        <w:rPr>
          <w:rFonts w:ascii="Tahoma" w:eastAsia="PMingLiU" w:hAnsi="Tahoma" w:cs="Tahoma"/>
          <w:sz w:val="20"/>
          <w:szCs w:val="20"/>
          <w:lang w:eastAsia="zh-HK"/>
        </w:rPr>
        <w:t xml:space="preserve">or </w:t>
      </w:r>
      <w:r w:rsidR="00203228" w:rsidRPr="00766B60">
        <w:rPr>
          <w:rFonts w:ascii="Tahoma" w:eastAsia="PMingLiU" w:hAnsi="Tahoma" w:cs="Tahoma"/>
          <w:sz w:val="20"/>
          <w:szCs w:val="20"/>
          <w:lang w:eastAsia="zh-HK"/>
        </w:rPr>
        <w:t xml:space="preserve">blue </w:t>
      </w:r>
      <w:r w:rsidR="00A33446" w:rsidRPr="00766B60">
        <w:rPr>
          <w:rFonts w:ascii="Tahoma" w:eastAsia="PMingLiU" w:hAnsi="Tahoma" w:cs="Tahoma"/>
          <w:sz w:val="20"/>
          <w:szCs w:val="20"/>
          <w:lang w:eastAsia="zh-HK"/>
        </w:rPr>
        <w:t xml:space="preserve">asset </w:t>
      </w:r>
      <w:r w:rsidR="00203228" w:rsidRPr="00766B60">
        <w:rPr>
          <w:rFonts w:ascii="Tahoma" w:eastAsia="PMingLiU" w:hAnsi="Tahoma" w:cs="Tahoma"/>
          <w:sz w:val="20"/>
          <w:szCs w:val="20"/>
          <w:lang w:eastAsia="zh-HK"/>
        </w:rPr>
        <w:t xml:space="preserve">within the Site </w:t>
      </w:r>
      <w:r w:rsidR="003C16EC" w:rsidRPr="00766B60">
        <w:rPr>
          <w:rFonts w:ascii="Tahoma" w:eastAsia="PMingLiU" w:hAnsi="Tahoma" w:cs="Tahoma"/>
          <w:sz w:val="20"/>
          <w:szCs w:val="20"/>
          <w:lang w:eastAsia="zh-HK"/>
        </w:rPr>
        <w:t>connected to</w:t>
      </w:r>
      <w:r w:rsidR="001E395F" w:rsidRPr="007C5D88">
        <w:rPr>
          <w:rFonts w:ascii="Tahoma" w:eastAsia="PMingLiU" w:hAnsi="Tahoma" w:cs="Tahoma"/>
          <w:sz w:val="20"/>
          <w:szCs w:val="20"/>
          <w:lang w:eastAsia="zh-HK"/>
        </w:rPr>
        <w:t xml:space="preserve"> </w:t>
      </w:r>
      <w:r w:rsidR="00203228" w:rsidRPr="00766B60">
        <w:rPr>
          <w:rFonts w:ascii="Tahoma" w:eastAsia="PMingLiU" w:hAnsi="Tahoma" w:cs="Tahoma"/>
          <w:sz w:val="20"/>
          <w:szCs w:val="20"/>
          <w:lang w:eastAsia="zh-HK"/>
        </w:rPr>
        <w:t xml:space="preserve">existing areas of ecological value </w:t>
      </w:r>
      <w:r w:rsidR="003C16EC" w:rsidRPr="00766B60">
        <w:rPr>
          <w:rFonts w:ascii="Tahoma" w:eastAsia="PMingLiU" w:hAnsi="Tahoma" w:cs="Tahoma"/>
          <w:sz w:val="20"/>
          <w:szCs w:val="20"/>
          <w:lang w:eastAsia="zh-HK"/>
        </w:rPr>
        <w:t>contiguous with</w:t>
      </w:r>
      <w:r w:rsidR="0066351A" w:rsidRPr="00766B60">
        <w:rPr>
          <w:rFonts w:ascii="Tahoma" w:eastAsia="PMingLiU" w:hAnsi="Tahoma" w:cs="Tahoma"/>
          <w:sz w:val="20"/>
          <w:szCs w:val="20"/>
          <w:lang w:eastAsia="zh-HK"/>
        </w:rPr>
        <w:t xml:space="preserve"> </w:t>
      </w:r>
      <w:r w:rsidR="00203228" w:rsidRPr="00766B60">
        <w:rPr>
          <w:rFonts w:ascii="Tahoma" w:eastAsia="PMingLiU" w:hAnsi="Tahoma" w:cs="Tahoma"/>
          <w:sz w:val="20"/>
          <w:szCs w:val="20"/>
          <w:lang w:eastAsia="zh-HK"/>
        </w:rPr>
        <w:t xml:space="preserve">the </w:t>
      </w:r>
      <w:r w:rsidR="00041CFC" w:rsidRPr="007C5D88">
        <w:rPr>
          <w:rFonts w:ascii="Tahoma" w:eastAsia="PMingLiU" w:hAnsi="Tahoma" w:cs="Tahoma"/>
          <w:sz w:val="20"/>
          <w:szCs w:val="20"/>
          <w:lang w:eastAsia="zh-HK"/>
        </w:rPr>
        <w:t>S</w:t>
      </w:r>
      <w:r w:rsidR="0066351A" w:rsidRPr="00766B60">
        <w:rPr>
          <w:rFonts w:ascii="Tahoma" w:eastAsia="PMingLiU" w:hAnsi="Tahoma" w:cs="Tahoma"/>
          <w:sz w:val="20"/>
          <w:szCs w:val="20"/>
          <w:lang w:eastAsia="zh-HK"/>
        </w:rPr>
        <w:t xml:space="preserve">ite </w:t>
      </w:r>
      <w:r w:rsidR="00F54771" w:rsidRPr="00766B60">
        <w:rPr>
          <w:rFonts w:ascii="Tahoma" w:eastAsia="PMingLiU" w:hAnsi="Tahoma" w:cs="Tahoma"/>
          <w:sz w:val="20"/>
          <w:szCs w:val="20"/>
          <w:lang w:eastAsia="zh-HK"/>
        </w:rPr>
        <w:t xml:space="preserve">in accordance with the credit requirement of SA </w:t>
      </w:r>
      <w:r w:rsidR="004E297A" w:rsidRPr="00766B60">
        <w:rPr>
          <w:rFonts w:ascii="Tahoma" w:eastAsia="PMingLiU" w:hAnsi="Tahoma" w:cs="Tahoma"/>
          <w:sz w:val="20"/>
          <w:szCs w:val="20"/>
          <w:lang w:eastAsia="zh-HK"/>
        </w:rPr>
        <w:t>5</w:t>
      </w:r>
      <w:r w:rsidR="00F54771" w:rsidRPr="00766B60">
        <w:rPr>
          <w:rFonts w:ascii="Tahoma" w:eastAsia="PMingLiU" w:hAnsi="Tahoma" w:cs="Tahoma"/>
          <w:sz w:val="20"/>
          <w:szCs w:val="20"/>
          <w:lang w:eastAsia="zh-HK"/>
        </w:rPr>
        <w:t>b (iii)</w:t>
      </w:r>
    </w:p>
    <w:p w14:paraId="083A880A" w14:textId="15FA847C" w:rsidR="002847D5" w:rsidRPr="00766B60" w:rsidRDefault="006379AE" w:rsidP="00766B60">
      <w:pPr>
        <w:pStyle w:val="NormalWeb"/>
        <w:spacing w:after="200"/>
        <w:ind w:left="360" w:hanging="360"/>
        <w:jc w:val="both"/>
        <w:rPr>
          <w:rFonts w:ascii="Tahoma" w:hAnsi="Tahoma" w:cs="Tahoma"/>
          <w:sz w:val="20"/>
          <w:szCs w:val="20"/>
        </w:rPr>
      </w:pPr>
      <w:sdt>
        <w:sdtPr>
          <w:rPr>
            <w:rFonts w:ascii="Tahoma" w:eastAsia="PMingLiU" w:hAnsi="Tahoma" w:cs="Tahoma"/>
            <w:sz w:val="20"/>
            <w:szCs w:val="20"/>
            <w:lang w:eastAsia="zh-HK"/>
          </w:rPr>
          <w:id w:val="-2112264240"/>
          <w14:checkbox>
            <w14:checked w14:val="0"/>
            <w14:checkedState w14:val="2612" w14:font="MS Gothic"/>
            <w14:uncheckedState w14:val="2610" w14:font="MS Gothic"/>
          </w14:checkbox>
        </w:sdtPr>
        <w:sdtEndPr/>
        <w:sdtContent>
          <w:r w:rsidR="00203228" w:rsidRPr="00766B60">
            <w:rPr>
              <w:rFonts w:ascii="Segoe UI Symbol" w:eastAsia="PMingLiU" w:hAnsi="Segoe UI Symbol" w:cs="Segoe UI Symbol"/>
              <w:sz w:val="20"/>
              <w:szCs w:val="20"/>
              <w:lang w:eastAsia="zh-HK"/>
            </w:rPr>
            <w:t>☐</w:t>
          </w:r>
        </w:sdtContent>
      </w:sdt>
      <w:r w:rsidR="005349E1" w:rsidRPr="00766B60">
        <w:rPr>
          <w:rFonts w:ascii="Tahoma" w:eastAsia="PMingLiU" w:hAnsi="Tahoma" w:cs="Tahoma"/>
          <w:sz w:val="20"/>
          <w:szCs w:val="20"/>
          <w:lang w:eastAsia="zh-HK"/>
        </w:rPr>
        <w:t xml:space="preserve"> </w:t>
      </w:r>
      <w:r w:rsidR="00F17304" w:rsidRPr="00766B60">
        <w:rPr>
          <w:rFonts w:ascii="Tahoma" w:eastAsia="PMingLiU" w:hAnsi="Tahoma" w:cs="Tahoma"/>
          <w:sz w:val="20"/>
          <w:szCs w:val="20"/>
          <w:lang w:eastAsia="zh-HK"/>
        </w:rPr>
        <w:t xml:space="preserve"> </w:t>
      </w:r>
      <w:r w:rsidR="001E395F" w:rsidRPr="007C5D88">
        <w:rPr>
          <w:rFonts w:ascii="Tahoma" w:eastAsia="PMingLiU" w:hAnsi="Tahoma" w:cs="Tahoma"/>
          <w:sz w:val="20"/>
          <w:szCs w:val="20"/>
          <w:lang w:eastAsia="zh-HK"/>
        </w:rPr>
        <w:tab/>
      </w:r>
      <w:r w:rsidR="005349E1" w:rsidRPr="00766B60">
        <w:rPr>
          <w:rFonts w:ascii="Tahoma" w:eastAsia="PMingLiU" w:hAnsi="Tahoma" w:cs="Tahoma"/>
          <w:sz w:val="20"/>
          <w:szCs w:val="20"/>
          <w:lang w:eastAsia="zh-HK"/>
        </w:rPr>
        <w:t xml:space="preserve">Other supporting documents, please specify. </w:t>
      </w:r>
    </w:p>
    <w:sdt>
      <w:sdtPr>
        <w:rPr>
          <w:rFonts w:ascii="Tahoma" w:hAnsi="Tahoma" w:cs="Tahoma"/>
          <w:b/>
          <w:sz w:val="20"/>
          <w:szCs w:val="20"/>
        </w:rPr>
        <w:id w:val="-553855681"/>
        <w:showingPlcHdr/>
        <w:text/>
      </w:sdtPr>
      <w:sdtEndPr/>
      <w:sdtContent>
        <w:p w14:paraId="4881A3F3" w14:textId="77777777" w:rsidR="005349E1" w:rsidRPr="00766B60" w:rsidRDefault="005349E1" w:rsidP="00766B60">
          <w:pPr>
            <w:spacing w:line="240" w:lineRule="auto"/>
            <w:jc w:val="both"/>
            <w:rPr>
              <w:rFonts w:ascii="Tahoma" w:hAnsi="Tahoma" w:cs="Tahoma"/>
              <w:b/>
              <w:sz w:val="20"/>
              <w:szCs w:val="20"/>
            </w:rPr>
          </w:pPr>
          <w:r w:rsidRPr="00766B60">
            <w:rPr>
              <w:rStyle w:val="PlaceholderText"/>
              <w:rFonts w:ascii="Tahoma" w:hAnsi="Tahoma" w:cs="Tahoma"/>
              <w:sz w:val="20"/>
              <w:szCs w:val="20"/>
              <w:shd w:val="clear" w:color="auto" w:fill="D9D9D9" w:themeFill="background1" w:themeFillShade="D9"/>
            </w:rPr>
            <w:t>Describe and list other supporting documents.</w:t>
          </w:r>
        </w:p>
      </w:sdtContent>
    </w:sdt>
    <w:p w14:paraId="307B8396" w14:textId="77777777" w:rsidR="003C619C" w:rsidRPr="007C5D88" w:rsidRDefault="003C619C" w:rsidP="00766B60">
      <w:pPr>
        <w:pStyle w:val="Footer"/>
        <w:spacing w:after="120"/>
        <w:jc w:val="both"/>
        <w:rPr>
          <w:rFonts w:ascii="Tahoma" w:eastAsia="PMingLiU" w:hAnsi="Tahoma" w:cs="Tahoma"/>
          <w:sz w:val="20"/>
          <w:szCs w:val="20"/>
          <w:lang w:eastAsia="zh-HK"/>
        </w:rPr>
      </w:pPr>
    </w:p>
    <w:p w14:paraId="20B4F594" w14:textId="77777777" w:rsidR="00205084" w:rsidRPr="00766B60" w:rsidRDefault="00205084" w:rsidP="00766B60">
      <w:pPr>
        <w:pStyle w:val="Footer"/>
        <w:spacing w:after="120"/>
        <w:jc w:val="both"/>
        <w:rPr>
          <w:rFonts w:ascii="Tahoma" w:eastAsia="PMingLiU" w:hAnsi="Tahoma" w:cs="Tahoma"/>
          <w:sz w:val="20"/>
          <w:szCs w:val="20"/>
          <w:lang w:eastAsia="zh-HK"/>
        </w:rPr>
      </w:pPr>
    </w:p>
    <w:p w14:paraId="0D73D0F6" w14:textId="44F487A3" w:rsidR="00203228" w:rsidRPr="00766B60" w:rsidRDefault="00CB56FF" w:rsidP="00766B60">
      <w:pPr>
        <w:pStyle w:val="Footer"/>
        <w:numPr>
          <w:ilvl w:val="0"/>
          <w:numId w:val="16"/>
        </w:numPr>
        <w:spacing w:after="120"/>
        <w:jc w:val="both"/>
        <w:rPr>
          <w:rFonts w:ascii="Tahoma" w:eastAsia="PMingLiU" w:hAnsi="Tahoma" w:cs="Tahoma"/>
          <w:b/>
          <w:sz w:val="20"/>
          <w:szCs w:val="20"/>
          <w:lang w:eastAsia="zh-HK"/>
        </w:rPr>
      </w:pPr>
      <w:r w:rsidRPr="00766B60">
        <w:rPr>
          <w:rFonts w:ascii="Tahoma" w:eastAsia="PMingLiU" w:hAnsi="Tahoma" w:cs="Tahoma"/>
          <w:b/>
          <w:sz w:val="20"/>
          <w:szCs w:val="20"/>
          <w:lang w:eastAsia="zh-HK"/>
        </w:rPr>
        <w:t xml:space="preserve">Tree </w:t>
      </w:r>
      <w:r w:rsidR="00662548" w:rsidRPr="00766B60">
        <w:rPr>
          <w:rFonts w:ascii="Tahoma" w:eastAsia="PMingLiU" w:hAnsi="Tahoma" w:cs="Tahoma"/>
          <w:b/>
          <w:sz w:val="20"/>
          <w:szCs w:val="20"/>
          <w:lang w:eastAsia="zh-HK"/>
        </w:rPr>
        <w:t>Retention</w:t>
      </w:r>
    </w:p>
    <w:p w14:paraId="2F241B13" w14:textId="74485DC1" w:rsidR="002847D5" w:rsidRPr="00766B60" w:rsidRDefault="006379AE" w:rsidP="00766B60">
      <w:pPr>
        <w:ind w:left="360" w:hanging="360"/>
        <w:jc w:val="both"/>
        <w:rPr>
          <w:rFonts w:ascii="Tahoma" w:eastAsia="PMingLiU" w:hAnsi="Tahoma" w:cs="Tahoma"/>
          <w:sz w:val="20"/>
          <w:szCs w:val="20"/>
          <w:lang w:eastAsia="zh-HK"/>
        </w:rPr>
      </w:pPr>
      <w:sdt>
        <w:sdtPr>
          <w:rPr>
            <w:rFonts w:ascii="Tahoma" w:hAnsi="Tahoma" w:cs="Tahoma"/>
            <w:sz w:val="20"/>
            <w:szCs w:val="20"/>
          </w:rPr>
          <w:id w:val="1125353093"/>
          <w14:checkbox>
            <w14:checked w14:val="0"/>
            <w14:checkedState w14:val="2612" w14:font="MS Gothic"/>
            <w14:uncheckedState w14:val="2610" w14:font="MS Gothic"/>
          </w14:checkbox>
        </w:sdtPr>
        <w:sdtEndPr/>
        <w:sdtContent>
          <w:r w:rsidR="00D370B0" w:rsidRPr="00766B60">
            <w:rPr>
              <w:rFonts w:ascii="Segoe UI Symbol" w:eastAsia="MS Gothic" w:hAnsi="Segoe UI Symbol" w:cs="Segoe UI Symbol"/>
              <w:sz w:val="20"/>
              <w:szCs w:val="20"/>
            </w:rPr>
            <w:t>☐</w:t>
          </w:r>
        </w:sdtContent>
      </w:sdt>
      <w:r w:rsidR="00D370B0" w:rsidRPr="00766B60">
        <w:rPr>
          <w:rFonts w:ascii="Tahoma" w:hAnsi="Tahoma" w:cs="Tahoma"/>
          <w:sz w:val="20"/>
          <w:szCs w:val="20"/>
        </w:rPr>
        <w:t xml:space="preserve"> </w:t>
      </w:r>
      <w:r w:rsidR="007A5872" w:rsidRPr="00766B60">
        <w:rPr>
          <w:rFonts w:ascii="Tahoma" w:hAnsi="Tahoma" w:cs="Tahoma"/>
          <w:sz w:val="20"/>
          <w:szCs w:val="20"/>
        </w:rPr>
        <w:t xml:space="preserve"> </w:t>
      </w:r>
      <w:r w:rsidR="001E395F" w:rsidRPr="007C5D88">
        <w:rPr>
          <w:rFonts w:ascii="Tahoma" w:hAnsi="Tahoma" w:cs="Tahoma"/>
          <w:sz w:val="20"/>
          <w:szCs w:val="20"/>
        </w:rPr>
        <w:tab/>
      </w:r>
      <w:r w:rsidR="00D370B0" w:rsidRPr="00766B60">
        <w:rPr>
          <w:rFonts w:ascii="Tahoma" w:hAnsi="Tahoma" w:cs="Tahoma"/>
          <w:sz w:val="20"/>
          <w:szCs w:val="20"/>
        </w:rPr>
        <w:t xml:space="preserve">A </w:t>
      </w:r>
      <w:r w:rsidR="00D370B0" w:rsidRPr="00766B60">
        <w:rPr>
          <w:rFonts w:ascii="Tahoma" w:eastAsia="PMingLiU" w:hAnsi="Tahoma" w:cs="Tahoma"/>
          <w:sz w:val="20"/>
          <w:szCs w:val="20"/>
          <w:lang w:eastAsia="zh-HK"/>
        </w:rPr>
        <w:t>detailed tree survey of all trees on Site in accordance with relevant Government Technical Circular</w:t>
      </w:r>
      <w:r w:rsidR="003426A9" w:rsidRPr="00766B60">
        <w:rPr>
          <w:rFonts w:ascii="Tahoma" w:eastAsia="PMingLiU" w:hAnsi="Tahoma" w:cs="Tahoma"/>
          <w:sz w:val="20"/>
          <w:szCs w:val="20"/>
          <w:lang w:eastAsia="zh-HK"/>
        </w:rPr>
        <w:t>(</w:t>
      </w:r>
      <w:r w:rsidR="00D370B0" w:rsidRPr="00766B60">
        <w:rPr>
          <w:rFonts w:ascii="Tahoma" w:eastAsia="PMingLiU" w:hAnsi="Tahoma" w:cs="Tahoma"/>
          <w:sz w:val="20"/>
          <w:szCs w:val="20"/>
          <w:lang w:eastAsia="zh-HK"/>
        </w:rPr>
        <w:t>s</w:t>
      </w:r>
      <w:r w:rsidR="003426A9" w:rsidRPr="00766B60">
        <w:rPr>
          <w:rFonts w:ascii="Tahoma" w:eastAsia="PMingLiU" w:hAnsi="Tahoma" w:cs="Tahoma"/>
          <w:sz w:val="20"/>
          <w:szCs w:val="20"/>
          <w:lang w:eastAsia="zh-HK"/>
        </w:rPr>
        <w:t>)</w:t>
      </w:r>
      <w:r w:rsidR="00D370B0" w:rsidRPr="00766B60">
        <w:rPr>
          <w:rFonts w:ascii="Tahoma" w:eastAsia="PMingLiU" w:hAnsi="Tahoma" w:cs="Tahoma"/>
          <w:sz w:val="20"/>
          <w:szCs w:val="20"/>
          <w:lang w:eastAsia="zh-HK"/>
        </w:rPr>
        <w:t xml:space="preserve"> prepared by a suitably qualified person in accordance with the credit requirement </w:t>
      </w:r>
      <w:r w:rsidR="00C2778A" w:rsidRPr="00766B60">
        <w:rPr>
          <w:rFonts w:ascii="Tahoma" w:eastAsia="PMingLiU" w:hAnsi="Tahoma" w:cs="Tahoma"/>
          <w:sz w:val="20"/>
          <w:szCs w:val="20"/>
          <w:lang w:eastAsia="zh-HK"/>
        </w:rPr>
        <w:t xml:space="preserve">of </w:t>
      </w:r>
      <w:r w:rsidR="00D370B0" w:rsidRPr="00766B60">
        <w:rPr>
          <w:rFonts w:ascii="Tahoma" w:eastAsia="PMingLiU" w:hAnsi="Tahoma" w:cs="Tahoma"/>
          <w:sz w:val="20"/>
          <w:szCs w:val="20"/>
          <w:lang w:eastAsia="zh-HK"/>
        </w:rPr>
        <w:t xml:space="preserve">SA </w:t>
      </w:r>
      <w:r w:rsidR="004E297A" w:rsidRPr="00766B60">
        <w:rPr>
          <w:rFonts w:ascii="Tahoma" w:eastAsia="PMingLiU" w:hAnsi="Tahoma" w:cs="Tahoma"/>
          <w:sz w:val="20"/>
          <w:szCs w:val="20"/>
          <w:lang w:eastAsia="zh-HK"/>
        </w:rPr>
        <w:t>5c</w:t>
      </w:r>
    </w:p>
    <w:p w14:paraId="136BF4E4" w14:textId="1592C4DF" w:rsidR="00203228" w:rsidRPr="00766B60" w:rsidRDefault="006379AE" w:rsidP="00766B60">
      <w:pPr>
        <w:ind w:left="360" w:hanging="360"/>
        <w:jc w:val="both"/>
        <w:rPr>
          <w:rFonts w:ascii="Tahoma" w:eastAsia="PMingLiU" w:hAnsi="Tahoma" w:cs="Tahoma"/>
          <w:sz w:val="20"/>
          <w:szCs w:val="20"/>
          <w:lang w:eastAsia="zh-HK"/>
        </w:rPr>
      </w:pPr>
      <w:sdt>
        <w:sdtPr>
          <w:rPr>
            <w:rFonts w:ascii="Tahoma" w:eastAsia="PMingLiU" w:hAnsi="Tahoma" w:cs="Tahoma"/>
            <w:sz w:val="20"/>
            <w:szCs w:val="20"/>
            <w:lang w:eastAsia="zh-HK"/>
          </w:rPr>
          <w:id w:val="1556967207"/>
          <w14:checkbox>
            <w14:checked w14:val="0"/>
            <w14:checkedState w14:val="2612" w14:font="MS Gothic"/>
            <w14:uncheckedState w14:val="2610" w14:font="MS Gothic"/>
          </w14:checkbox>
        </w:sdtPr>
        <w:sdtEndPr/>
        <w:sdtContent>
          <w:r w:rsidR="00203228" w:rsidRPr="00766B60">
            <w:rPr>
              <w:rFonts w:ascii="Segoe UI Symbol" w:eastAsia="PMingLiU" w:hAnsi="Segoe UI Symbol" w:cs="Segoe UI Symbol"/>
              <w:sz w:val="20"/>
              <w:szCs w:val="20"/>
              <w:lang w:eastAsia="zh-HK"/>
            </w:rPr>
            <w:t>☐</w:t>
          </w:r>
        </w:sdtContent>
      </w:sdt>
      <w:r w:rsidR="00203228" w:rsidRPr="00766B60">
        <w:rPr>
          <w:rFonts w:ascii="Tahoma" w:eastAsia="PMingLiU" w:hAnsi="Tahoma" w:cs="Tahoma"/>
          <w:sz w:val="20"/>
          <w:szCs w:val="20"/>
          <w:lang w:eastAsia="zh-HK"/>
        </w:rPr>
        <w:t xml:space="preserve"> </w:t>
      </w:r>
      <w:r w:rsidR="007A5872" w:rsidRPr="00766B60">
        <w:rPr>
          <w:rFonts w:ascii="Tahoma" w:eastAsia="PMingLiU" w:hAnsi="Tahoma" w:cs="Tahoma"/>
          <w:sz w:val="20"/>
          <w:szCs w:val="20"/>
          <w:lang w:eastAsia="zh-HK"/>
        </w:rPr>
        <w:t xml:space="preserve"> </w:t>
      </w:r>
      <w:r w:rsidR="001E395F" w:rsidRPr="007C5D88">
        <w:rPr>
          <w:rFonts w:ascii="Tahoma" w:eastAsia="PMingLiU" w:hAnsi="Tahoma" w:cs="Tahoma"/>
          <w:sz w:val="20"/>
          <w:szCs w:val="20"/>
          <w:lang w:eastAsia="zh-HK"/>
        </w:rPr>
        <w:tab/>
      </w:r>
      <w:r w:rsidR="00203228" w:rsidRPr="00766B60">
        <w:rPr>
          <w:rFonts w:ascii="Tahoma" w:eastAsia="PMingLiU" w:hAnsi="Tahoma" w:cs="Tahoma"/>
          <w:sz w:val="20"/>
          <w:szCs w:val="20"/>
          <w:lang w:eastAsia="zh-HK"/>
        </w:rPr>
        <w:t xml:space="preserve">A report or other forms of evidence demonstrating </w:t>
      </w:r>
      <w:r w:rsidR="00C76452" w:rsidRPr="00766B60">
        <w:rPr>
          <w:rFonts w:ascii="Tahoma" w:eastAsia="PMingLiU" w:hAnsi="Tahoma" w:cs="Tahoma"/>
          <w:sz w:val="20"/>
          <w:szCs w:val="20"/>
          <w:lang w:eastAsia="zh-HK"/>
        </w:rPr>
        <w:t xml:space="preserve">that the girth of the retained trees is at least 20% of the total girth of all existing trees on Site in accordance with credit requirement </w:t>
      </w:r>
      <w:r w:rsidR="00C2778A" w:rsidRPr="00766B60">
        <w:rPr>
          <w:rFonts w:ascii="Tahoma" w:eastAsia="PMingLiU" w:hAnsi="Tahoma" w:cs="Tahoma"/>
          <w:sz w:val="20"/>
          <w:szCs w:val="20"/>
          <w:lang w:eastAsia="zh-HK"/>
        </w:rPr>
        <w:t xml:space="preserve">of </w:t>
      </w:r>
      <w:r w:rsidR="004E297A" w:rsidRPr="00766B60">
        <w:rPr>
          <w:rFonts w:ascii="Tahoma" w:eastAsia="PMingLiU" w:hAnsi="Tahoma" w:cs="Tahoma"/>
          <w:sz w:val="20"/>
          <w:szCs w:val="20"/>
          <w:lang w:eastAsia="zh-HK"/>
        </w:rPr>
        <w:t>SA 5c</w:t>
      </w:r>
    </w:p>
    <w:p w14:paraId="6DFADD2D" w14:textId="6DE00C8B" w:rsidR="002847D5" w:rsidRPr="00766B60" w:rsidRDefault="006379AE" w:rsidP="00766B60">
      <w:pPr>
        <w:ind w:left="360" w:hanging="360"/>
        <w:jc w:val="both"/>
        <w:rPr>
          <w:rFonts w:ascii="Tahoma" w:hAnsi="Tahoma" w:cs="Tahoma"/>
          <w:sz w:val="20"/>
          <w:szCs w:val="20"/>
        </w:rPr>
      </w:pPr>
      <w:sdt>
        <w:sdtPr>
          <w:rPr>
            <w:rFonts w:ascii="Tahoma" w:eastAsia="PMingLiU" w:hAnsi="Tahoma" w:cs="Tahoma"/>
            <w:sz w:val="20"/>
            <w:szCs w:val="20"/>
            <w:lang w:eastAsia="zh-HK"/>
          </w:rPr>
          <w:id w:val="-1747408370"/>
          <w14:checkbox>
            <w14:checked w14:val="0"/>
            <w14:checkedState w14:val="2612" w14:font="MS Gothic"/>
            <w14:uncheckedState w14:val="2610" w14:font="MS Gothic"/>
          </w14:checkbox>
        </w:sdtPr>
        <w:sdtEndPr/>
        <w:sdtContent>
          <w:r w:rsidR="00C76452" w:rsidRPr="00766B60">
            <w:rPr>
              <w:rFonts w:ascii="Segoe UI Symbol" w:eastAsia="PMingLiU" w:hAnsi="Segoe UI Symbol" w:cs="Segoe UI Symbol"/>
              <w:sz w:val="20"/>
              <w:szCs w:val="20"/>
              <w:lang w:eastAsia="zh-HK"/>
            </w:rPr>
            <w:t>☐</w:t>
          </w:r>
        </w:sdtContent>
      </w:sdt>
      <w:r w:rsidR="00C76452" w:rsidRPr="00766B60">
        <w:rPr>
          <w:rFonts w:ascii="Tahoma" w:eastAsia="PMingLiU" w:hAnsi="Tahoma" w:cs="Tahoma"/>
          <w:sz w:val="20"/>
          <w:szCs w:val="20"/>
          <w:lang w:eastAsia="zh-HK"/>
        </w:rPr>
        <w:t xml:space="preserve"> </w:t>
      </w:r>
      <w:r w:rsidR="007A5872" w:rsidRPr="00766B60">
        <w:rPr>
          <w:rFonts w:ascii="Tahoma" w:eastAsia="PMingLiU" w:hAnsi="Tahoma" w:cs="Tahoma"/>
          <w:sz w:val="20"/>
          <w:szCs w:val="20"/>
          <w:lang w:eastAsia="zh-HK"/>
        </w:rPr>
        <w:t xml:space="preserve"> </w:t>
      </w:r>
      <w:r w:rsidR="001E395F" w:rsidRPr="007C5D88">
        <w:rPr>
          <w:rFonts w:ascii="Tahoma" w:eastAsia="PMingLiU" w:hAnsi="Tahoma" w:cs="Tahoma"/>
          <w:sz w:val="20"/>
          <w:szCs w:val="20"/>
          <w:lang w:eastAsia="zh-HK"/>
        </w:rPr>
        <w:tab/>
      </w:r>
      <w:r w:rsidR="00C76452" w:rsidRPr="00766B60">
        <w:rPr>
          <w:rFonts w:ascii="Tahoma" w:eastAsia="PMingLiU" w:hAnsi="Tahoma" w:cs="Tahoma"/>
          <w:sz w:val="20"/>
          <w:szCs w:val="20"/>
          <w:lang w:eastAsia="zh-HK"/>
        </w:rPr>
        <w:t xml:space="preserve">Other supporting documents, please specify. </w:t>
      </w:r>
    </w:p>
    <w:sdt>
      <w:sdtPr>
        <w:rPr>
          <w:rFonts w:ascii="Tahoma" w:hAnsi="Tahoma" w:cs="Tahoma"/>
          <w:sz w:val="20"/>
          <w:szCs w:val="20"/>
        </w:rPr>
        <w:id w:val="1065381760"/>
        <w:showingPlcHdr/>
        <w:text/>
      </w:sdtPr>
      <w:sdtEndPr/>
      <w:sdtContent>
        <w:p w14:paraId="3CE9D799" w14:textId="3201BCB7" w:rsidR="00203228" w:rsidRPr="00766B60" w:rsidRDefault="00C76452" w:rsidP="00766B60">
          <w:pPr>
            <w:spacing w:line="240" w:lineRule="exact"/>
            <w:jc w:val="both"/>
            <w:rPr>
              <w:rFonts w:ascii="Tahoma" w:hAnsi="Tahoma" w:cs="Tahoma"/>
              <w:b/>
              <w:sz w:val="20"/>
              <w:szCs w:val="20"/>
            </w:rPr>
          </w:pPr>
          <w:r w:rsidRPr="00766B60">
            <w:rPr>
              <w:rStyle w:val="PlaceholderText"/>
              <w:rFonts w:ascii="Tahoma" w:hAnsi="Tahoma" w:cs="Tahoma"/>
              <w:sz w:val="20"/>
              <w:szCs w:val="20"/>
              <w:shd w:val="clear" w:color="auto" w:fill="D9D9D9" w:themeFill="background1" w:themeFillShade="D9"/>
            </w:rPr>
            <w:t>Describe and list other supporting documents.</w:t>
          </w:r>
        </w:p>
      </w:sdtContent>
    </w:sdt>
    <w:sectPr w:rsidR="00203228" w:rsidRPr="00766B60" w:rsidSect="00B722CF">
      <w:headerReference w:type="default" r:id="rId10"/>
      <w:footerReference w:type="default" r:id="rId11"/>
      <w:pgSz w:w="12240" w:h="15840"/>
      <w:pgMar w:top="2448" w:right="864" w:bottom="1440" w:left="864"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Flora Lim" w:date="2017-03-01T17:28:00Z" w:initials="FL">
    <w:p w14:paraId="5BD66BC9" w14:textId="77777777" w:rsidR="00556B31" w:rsidRDefault="00556B31">
      <w:pPr>
        <w:pStyle w:val="CommentText"/>
      </w:pPr>
      <w:r>
        <w:rPr>
          <w:rStyle w:val="CommentReference"/>
        </w:rPr>
        <w:annotationRef/>
      </w:r>
      <w:r>
        <w:t xml:space="preserve">Please add questions on the additional requirements under SA 5b: </w:t>
      </w:r>
    </w:p>
    <w:p w14:paraId="4785D890" w14:textId="590DEF68" w:rsidR="00556B31" w:rsidRDefault="00556B31" w:rsidP="00556B31">
      <w:pPr>
        <w:pStyle w:val="CommentText"/>
        <w:numPr>
          <w:ilvl w:val="0"/>
          <w:numId w:val="29"/>
        </w:numPr>
      </w:pPr>
      <w:r>
        <w:t xml:space="preserve">Preserving quality existing trees and natural habitats within the Site, </w:t>
      </w:r>
    </w:p>
    <w:p w14:paraId="1FB48132" w14:textId="51FDA09C" w:rsidR="00556B31" w:rsidRDefault="00556B31" w:rsidP="00556B31">
      <w:pPr>
        <w:pStyle w:val="CommentText"/>
        <w:numPr>
          <w:ilvl w:val="0"/>
          <w:numId w:val="29"/>
        </w:numPr>
      </w:pPr>
      <w:r>
        <w:t>Removing existing trees and natural habitats from the Site – if yes, please provide justifications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B4813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BC8D39" w14:textId="77777777" w:rsidR="007C28CD" w:rsidRDefault="007C28CD" w:rsidP="007C693F">
      <w:pPr>
        <w:spacing w:after="0" w:line="240" w:lineRule="auto"/>
      </w:pPr>
      <w:r>
        <w:separator/>
      </w:r>
    </w:p>
  </w:endnote>
  <w:endnote w:type="continuationSeparator" w:id="0">
    <w:p w14:paraId="5AF82532" w14:textId="77777777" w:rsidR="007C28CD" w:rsidRDefault="007C28CD" w:rsidP="007C69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UI 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74026B" w14:textId="77777777" w:rsidR="00307212" w:rsidRPr="00766B60" w:rsidRDefault="00307212" w:rsidP="00666DBD">
    <w:pPr>
      <w:pStyle w:val="Footer"/>
      <w:jc w:val="right"/>
      <w:rPr>
        <w:rFonts w:ascii="Tahoma" w:hAnsi="Tahoma" w:cs="Tahoma"/>
      </w:rPr>
    </w:pPr>
    <w:r w:rsidRPr="00766B60">
      <w:rPr>
        <w:rFonts w:ascii="Tahoma" w:hAnsi="Tahoma" w:cs="Tahoma"/>
      </w:rPr>
      <w:t xml:space="preserve">Page </w:t>
    </w:r>
    <w:r w:rsidRPr="00766B60">
      <w:rPr>
        <w:rFonts w:ascii="Tahoma" w:hAnsi="Tahoma" w:cs="Tahoma"/>
      </w:rPr>
      <w:fldChar w:fldCharType="begin"/>
    </w:r>
    <w:r w:rsidRPr="00766B60">
      <w:rPr>
        <w:rFonts w:ascii="Tahoma" w:hAnsi="Tahoma" w:cs="Tahoma"/>
      </w:rPr>
      <w:instrText xml:space="preserve"> PAGE </w:instrText>
    </w:r>
    <w:r w:rsidRPr="00766B60">
      <w:rPr>
        <w:rFonts w:ascii="Tahoma" w:hAnsi="Tahoma" w:cs="Tahoma"/>
      </w:rPr>
      <w:fldChar w:fldCharType="separate"/>
    </w:r>
    <w:r w:rsidR="006379AE">
      <w:rPr>
        <w:rFonts w:ascii="Tahoma" w:hAnsi="Tahoma" w:cs="Tahoma"/>
        <w:noProof/>
      </w:rPr>
      <w:t>1</w:t>
    </w:r>
    <w:r w:rsidRPr="00766B60">
      <w:rPr>
        <w:rFonts w:ascii="Tahoma" w:hAnsi="Tahoma" w:cs="Tahoma"/>
      </w:rPr>
      <w:fldChar w:fldCharType="end"/>
    </w:r>
    <w:r w:rsidRPr="00766B60">
      <w:rPr>
        <w:rFonts w:ascii="Tahoma" w:hAnsi="Tahoma" w:cs="Tahoma"/>
      </w:rPr>
      <w:t xml:space="preserve"> of </w:t>
    </w:r>
    <w:r w:rsidRPr="00766B60">
      <w:rPr>
        <w:rFonts w:ascii="Tahoma" w:hAnsi="Tahoma" w:cs="Tahoma"/>
      </w:rPr>
      <w:fldChar w:fldCharType="begin"/>
    </w:r>
    <w:r w:rsidRPr="00766B60">
      <w:rPr>
        <w:rFonts w:ascii="Tahoma" w:hAnsi="Tahoma" w:cs="Tahoma"/>
      </w:rPr>
      <w:instrText xml:space="preserve"> NUMPAGES </w:instrText>
    </w:r>
    <w:r w:rsidRPr="00766B60">
      <w:rPr>
        <w:rFonts w:ascii="Tahoma" w:hAnsi="Tahoma" w:cs="Tahoma"/>
      </w:rPr>
      <w:fldChar w:fldCharType="separate"/>
    </w:r>
    <w:r w:rsidR="006379AE">
      <w:rPr>
        <w:rFonts w:ascii="Tahoma" w:hAnsi="Tahoma" w:cs="Tahoma"/>
        <w:noProof/>
      </w:rPr>
      <w:t>5</w:t>
    </w:r>
    <w:r w:rsidRPr="00766B60">
      <w:rPr>
        <w:rFonts w:ascii="Tahoma" w:hAnsi="Tahoma" w:cs="Tahoma"/>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F412CE" w14:textId="77777777" w:rsidR="007C28CD" w:rsidRDefault="007C28CD" w:rsidP="007C693F">
      <w:pPr>
        <w:spacing w:after="0" w:line="240" w:lineRule="auto"/>
      </w:pPr>
      <w:r>
        <w:separator/>
      </w:r>
    </w:p>
  </w:footnote>
  <w:footnote w:type="continuationSeparator" w:id="0">
    <w:p w14:paraId="3CBE7826" w14:textId="77777777" w:rsidR="007C28CD" w:rsidRDefault="007C28CD" w:rsidP="007C69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6"/>
      <w:gridCol w:w="2815"/>
      <w:gridCol w:w="4667"/>
    </w:tblGrid>
    <w:tr w:rsidR="00B869BE" w:rsidRPr="00074C1C" w14:paraId="66DFC04B" w14:textId="77777777" w:rsidTr="00B869BE">
      <w:tc>
        <w:tcPr>
          <w:tcW w:w="3246" w:type="dxa"/>
          <w:vMerge w:val="restart"/>
          <w:shd w:val="clear" w:color="auto" w:fill="auto"/>
        </w:tcPr>
        <w:p w14:paraId="17BEEAEA" w14:textId="77777777" w:rsidR="00B869BE" w:rsidRPr="00470DCC" w:rsidRDefault="00B869BE" w:rsidP="0015726D">
          <w:pPr>
            <w:pStyle w:val="Header"/>
            <w:wordWrap w:val="0"/>
            <w:jc w:val="right"/>
            <w:rPr>
              <w:rFonts w:ascii="Tahoma" w:hAnsi="Tahoma" w:cs="Tahoma"/>
              <w:b/>
              <w:sz w:val="28"/>
              <w:szCs w:val="28"/>
              <w:lang w:val="fr-FR"/>
            </w:rPr>
          </w:pPr>
          <w:r w:rsidRPr="00470DCC">
            <w:rPr>
              <w:rFonts w:ascii="Tahoma" w:hAnsi="Tahoma" w:cs="Tahoma"/>
              <w:b/>
              <w:noProof/>
              <w:sz w:val="28"/>
              <w:szCs w:val="28"/>
              <w:lang w:val="en-US" w:eastAsia="zh-TW"/>
            </w:rPr>
            <w:drawing>
              <wp:inline distT="0" distB="0" distL="0" distR="0" wp14:anchorId="3C8B6221" wp14:editId="4A4053EB">
                <wp:extent cx="1914525" cy="723900"/>
                <wp:effectExtent l="0" t="0" r="9525" b="0"/>
                <wp:docPr id="53" name="Picture 53" descr="HKGBC_4color_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KGBC_4color_F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23900"/>
                        </a:xfrm>
                        <a:prstGeom prst="rect">
                          <a:avLst/>
                        </a:prstGeom>
                        <a:noFill/>
                        <a:ln>
                          <a:noFill/>
                        </a:ln>
                      </pic:spPr>
                    </pic:pic>
                  </a:graphicData>
                </a:graphic>
              </wp:inline>
            </w:drawing>
          </w:r>
        </w:p>
      </w:tc>
      <w:tc>
        <w:tcPr>
          <w:tcW w:w="2815" w:type="dxa"/>
          <w:vMerge w:val="restart"/>
          <w:shd w:val="clear" w:color="auto" w:fill="auto"/>
        </w:tcPr>
        <w:p w14:paraId="1246CCDB" w14:textId="77777777" w:rsidR="00B869BE" w:rsidRDefault="00B869BE" w:rsidP="0015726D">
          <w:pPr>
            <w:pStyle w:val="Header"/>
            <w:rPr>
              <w:rFonts w:ascii="Tahoma" w:hAnsi="Tahoma" w:cs="Tahoma"/>
              <w:b/>
              <w:sz w:val="28"/>
              <w:szCs w:val="28"/>
              <w:lang w:val="fr-FR"/>
            </w:rPr>
          </w:pPr>
        </w:p>
        <w:p w14:paraId="412DA9BA" w14:textId="77777777" w:rsidR="00B869BE" w:rsidRDefault="00B869BE" w:rsidP="0015726D">
          <w:pPr>
            <w:rPr>
              <w:lang w:val="fr-FR"/>
            </w:rPr>
          </w:pPr>
          <w:r>
            <w:rPr>
              <w:rFonts w:ascii="Tahoma" w:hAnsi="Tahoma" w:cs="Tahoma"/>
              <w:b/>
              <w:sz w:val="28"/>
              <w:szCs w:val="28"/>
              <w:lang w:val="fr-FR"/>
            </w:rPr>
            <w:t xml:space="preserve"> </w:t>
          </w:r>
          <w:r>
            <w:rPr>
              <w:rFonts w:ascii="Tahoma" w:hAnsi="Tahoma" w:cs="Tahoma"/>
              <w:b/>
              <w:noProof/>
              <w:sz w:val="28"/>
              <w:szCs w:val="28"/>
              <w:lang w:val="en-US" w:eastAsia="zh-TW"/>
            </w:rPr>
            <w:drawing>
              <wp:inline distT="0" distB="0" distL="0" distR="0" wp14:anchorId="20E04699" wp14:editId="57012875">
                <wp:extent cx="1485900" cy="504825"/>
                <wp:effectExtent l="0" t="0" r="0" b="9525"/>
                <wp:docPr id="54" name="Picture 54" descr="L:\GLC Working Folder\Useful Images and photos\BSL Logo\BSL Logo Eng onl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L:\GLC Working Folder\Useful Images and photos\BSL Logo\BSL Logo Eng only.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5900" cy="504825"/>
                        </a:xfrm>
                        <a:prstGeom prst="rect">
                          <a:avLst/>
                        </a:prstGeom>
                        <a:noFill/>
                        <a:ln>
                          <a:noFill/>
                        </a:ln>
                      </pic:spPr>
                    </pic:pic>
                  </a:graphicData>
                </a:graphic>
              </wp:inline>
            </w:drawing>
          </w:r>
        </w:p>
        <w:p w14:paraId="0FD518F1" w14:textId="77777777" w:rsidR="00B869BE" w:rsidRPr="0068606E" w:rsidRDefault="00B869BE" w:rsidP="0015726D">
          <w:pPr>
            <w:rPr>
              <w:lang w:val="fr-FR"/>
            </w:rPr>
          </w:pPr>
        </w:p>
      </w:tc>
      <w:tc>
        <w:tcPr>
          <w:tcW w:w="4667" w:type="dxa"/>
          <w:shd w:val="clear" w:color="auto" w:fill="auto"/>
        </w:tcPr>
        <w:p w14:paraId="7D2A9D41" w14:textId="07B19878" w:rsidR="00B869BE" w:rsidRPr="00074C1C" w:rsidRDefault="00B869BE">
          <w:pPr>
            <w:pStyle w:val="Header"/>
            <w:wordWrap w:val="0"/>
            <w:jc w:val="right"/>
            <w:rPr>
              <w:rFonts w:ascii="Tahoma" w:hAnsi="Tahoma" w:cs="Tahoma"/>
              <w:b/>
              <w:sz w:val="24"/>
              <w:szCs w:val="28"/>
            </w:rPr>
          </w:pPr>
          <w:r w:rsidRPr="00074C1C">
            <w:rPr>
              <w:rFonts w:ascii="Tahoma" w:hAnsi="Tahoma" w:cs="Tahoma"/>
              <w:b/>
              <w:sz w:val="24"/>
              <w:szCs w:val="28"/>
            </w:rPr>
            <w:t xml:space="preserve">BEAM Plus </w:t>
          </w:r>
          <w:r w:rsidRPr="00B91728">
            <w:rPr>
              <w:rFonts w:ascii="Tahoma" w:hAnsi="Tahoma" w:cs="Tahoma"/>
              <w:b/>
              <w:sz w:val="24"/>
              <w:szCs w:val="28"/>
            </w:rPr>
            <w:t>Neighbourhood</w:t>
          </w:r>
        </w:p>
      </w:tc>
    </w:tr>
    <w:tr w:rsidR="00B869BE" w:rsidRPr="00074C1C" w14:paraId="3FFA8539" w14:textId="77777777" w:rsidTr="00B869BE">
      <w:tc>
        <w:tcPr>
          <w:tcW w:w="3246" w:type="dxa"/>
          <w:vMerge/>
          <w:shd w:val="clear" w:color="auto" w:fill="auto"/>
        </w:tcPr>
        <w:p w14:paraId="30E0FCDA" w14:textId="77777777" w:rsidR="00B869BE" w:rsidRPr="00A824A5" w:rsidRDefault="00B869BE" w:rsidP="0015726D">
          <w:pPr>
            <w:pStyle w:val="Header"/>
            <w:wordWrap w:val="0"/>
            <w:jc w:val="right"/>
            <w:rPr>
              <w:rFonts w:ascii="Tahoma" w:hAnsi="Tahoma" w:cs="Tahoma"/>
              <w:b/>
              <w:sz w:val="28"/>
              <w:szCs w:val="28"/>
            </w:rPr>
          </w:pPr>
        </w:p>
      </w:tc>
      <w:tc>
        <w:tcPr>
          <w:tcW w:w="2815" w:type="dxa"/>
          <w:vMerge/>
          <w:shd w:val="clear" w:color="auto" w:fill="auto"/>
        </w:tcPr>
        <w:p w14:paraId="4250F77C" w14:textId="77777777" w:rsidR="00B869BE" w:rsidRPr="00A824A5" w:rsidRDefault="00B869BE" w:rsidP="0015726D">
          <w:pPr>
            <w:pStyle w:val="Header"/>
            <w:wordWrap w:val="0"/>
            <w:jc w:val="right"/>
            <w:rPr>
              <w:rFonts w:ascii="Tahoma" w:hAnsi="Tahoma" w:cs="Tahoma"/>
              <w:b/>
              <w:sz w:val="28"/>
              <w:szCs w:val="28"/>
            </w:rPr>
          </w:pPr>
        </w:p>
      </w:tc>
      <w:tc>
        <w:tcPr>
          <w:tcW w:w="4667" w:type="dxa"/>
          <w:shd w:val="clear" w:color="auto" w:fill="auto"/>
        </w:tcPr>
        <w:p w14:paraId="3733240B" w14:textId="4332DADB" w:rsidR="00B869BE" w:rsidRPr="00074C1C" w:rsidRDefault="00B869BE" w:rsidP="00B869BE">
          <w:pPr>
            <w:pStyle w:val="Header"/>
            <w:wordWrap w:val="0"/>
            <w:jc w:val="right"/>
            <w:rPr>
              <w:rFonts w:ascii="Tahoma" w:hAnsi="Tahoma" w:cs="Tahoma"/>
              <w:b/>
              <w:sz w:val="24"/>
              <w:szCs w:val="28"/>
            </w:rPr>
          </w:pPr>
          <w:r w:rsidRPr="00074C1C">
            <w:rPr>
              <w:rFonts w:ascii="Tahoma" w:hAnsi="Tahoma" w:cs="Tahoma" w:hint="eastAsia"/>
              <w:b/>
              <w:sz w:val="24"/>
              <w:szCs w:val="28"/>
            </w:rPr>
            <w:t xml:space="preserve">Submission Template for </w:t>
          </w:r>
          <w:r>
            <w:rPr>
              <w:rFonts w:ascii="Tahoma" w:hAnsi="Tahoma" w:cs="Tahoma"/>
              <w:b/>
              <w:sz w:val="24"/>
              <w:szCs w:val="28"/>
            </w:rPr>
            <w:t xml:space="preserve">SA </w:t>
          </w:r>
          <w:r w:rsidR="001959B1">
            <w:rPr>
              <w:rFonts w:ascii="Tahoma" w:hAnsi="Tahoma" w:cs="Tahoma"/>
              <w:b/>
              <w:sz w:val="24"/>
              <w:szCs w:val="28"/>
            </w:rPr>
            <w:t>5</w:t>
          </w:r>
        </w:p>
      </w:tc>
    </w:tr>
    <w:tr w:rsidR="00B869BE" w:rsidRPr="00074C1C" w14:paraId="169E0D75" w14:textId="77777777" w:rsidTr="00B869BE">
      <w:tc>
        <w:tcPr>
          <w:tcW w:w="3246" w:type="dxa"/>
          <w:vMerge/>
          <w:shd w:val="clear" w:color="auto" w:fill="auto"/>
        </w:tcPr>
        <w:p w14:paraId="08D5C3A3" w14:textId="77777777" w:rsidR="00B869BE" w:rsidRPr="00470DCC" w:rsidRDefault="00B869BE" w:rsidP="0015726D">
          <w:pPr>
            <w:pStyle w:val="Header"/>
            <w:wordWrap w:val="0"/>
            <w:jc w:val="right"/>
            <w:rPr>
              <w:rFonts w:ascii="Tahoma" w:hAnsi="Tahoma" w:cs="Tahoma"/>
              <w:b/>
              <w:sz w:val="28"/>
              <w:szCs w:val="28"/>
            </w:rPr>
          </w:pPr>
        </w:p>
      </w:tc>
      <w:tc>
        <w:tcPr>
          <w:tcW w:w="2815" w:type="dxa"/>
          <w:vMerge/>
          <w:shd w:val="clear" w:color="auto" w:fill="auto"/>
        </w:tcPr>
        <w:p w14:paraId="0BBEF539" w14:textId="77777777" w:rsidR="00B869BE" w:rsidRPr="00470DCC" w:rsidRDefault="00B869BE" w:rsidP="0015726D">
          <w:pPr>
            <w:pStyle w:val="Header"/>
            <w:wordWrap w:val="0"/>
            <w:jc w:val="right"/>
            <w:rPr>
              <w:rFonts w:ascii="Tahoma" w:hAnsi="Tahoma" w:cs="Tahoma"/>
              <w:b/>
              <w:sz w:val="28"/>
              <w:szCs w:val="28"/>
            </w:rPr>
          </w:pPr>
        </w:p>
      </w:tc>
      <w:tc>
        <w:tcPr>
          <w:tcW w:w="4667" w:type="dxa"/>
          <w:shd w:val="clear" w:color="auto" w:fill="auto"/>
        </w:tcPr>
        <w:p w14:paraId="37D2373E" w14:textId="1102E44B" w:rsidR="00B869BE" w:rsidRPr="00074C1C" w:rsidRDefault="00B869BE" w:rsidP="0015726D">
          <w:pPr>
            <w:pStyle w:val="Header"/>
            <w:wordWrap w:val="0"/>
            <w:jc w:val="right"/>
            <w:rPr>
              <w:rFonts w:ascii="Tahoma" w:hAnsi="Tahoma" w:cs="Tahoma"/>
              <w:b/>
              <w:sz w:val="24"/>
              <w:szCs w:val="28"/>
            </w:rPr>
          </w:pPr>
          <w:r>
            <w:rPr>
              <w:rFonts w:ascii="Tahoma" w:hAnsi="Tahoma" w:cs="Tahoma"/>
              <w:b/>
              <w:sz w:val="24"/>
              <w:szCs w:val="28"/>
            </w:rPr>
            <w:t>Ecological Value</w:t>
          </w:r>
        </w:p>
      </w:tc>
    </w:tr>
    <w:tr w:rsidR="00B869BE" w:rsidRPr="00074C1C" w14:paraId="5801436F" w14:textId="77777777" w:rsidTr="00B869BE">
      <w:tc>
        <w:tcPr>
          <w:tcW w:w="3246" w:type="dxa"/>
          <w:vMerge/>
          <w:shd w:val="clear" w:color="auto" w:fill="auto"/>
        </w:tcPr>
        <w:p w14:paraId="4877035E" w14:textId="77777777" w:rsidR="00B869BE" w:rsidRPr="00470DCC" w:rsidRDefault="00B869BE" w:rsidP="0015726D">
          <w:pPr>
            <w:pStyle w:val="Header"/>
            <w:wordWrap w:val="0"/>
            <w:jc w:val="right"/>
            <w:rPr>
              <w:rFonts w:ascii="Tahoma" w:hAnsi="Tahoma" w:cs="Tahoma"/>
              <w:lang w:eastAsia="zh-HK"/>
            </w:rPr>
          </w:pPr>
        </w:p>
      </w:tc>
      <w:tc>
        <w:tcPr>
          <w:tcW w:w="2815" w:type="dxa"/>
          <w:vMerge/>
          <w:shd w:val="clear" w:color="auto" w:fill="auto"/>
        </w:tcPr>
        <w:p w14:paraId="18C8FA07" w14:textId="77777777" w:rsidR="00B869BE" w:rsidRPr="00470DCC" w:rsidRDefault="00B869BE" w:rsidP="0015726D">
          <w:pPr>
            <w:pStyle w:val="Header"/>
            <w:wordWrap w:val="0"/>
            <w:jc w:val="right"/>
            <w:rPr>
              <w:rFonts w:ascii="Tahoma" w:hAnsi="Tahoma" w:cs="Tahoma"/>
              <w:lang w:eastAsia="zh-HK"/>
            </w:rPr>
          </w:pPr>
        </w:p>
      </w:tc>
      <w:tc>
        <w:tcPr>
          <w:tcW w:w="4667" w:type="dxa"/>
          <w:shd w:val="clear" w:color="auto" w:fill="auto"/>
        </w:tcPr>
        <w:p w14:paraId="712C9FF4" w14:textId="1CF0BDE7" w:rsidR="00B869BE" w:rsidRPr="00074C1C" w:rsidRDefault="00B869BE">
          <w:pPr>
            <w:pStyle w:val="Header"/>
            <w:wordWrap w:val="0"/>
            <w:jc w:val="right"/>
            <w:rPr>
              <w:rFonts w:ascii="Tahoma" w:hAnsi="Tahoma" w:cs="Tahoma"/>
              <w:b/>
              <w:sz w:val="24"/>
              <w:szCs w:val="24"/>
            </w:rPr>
          </w:pPr>
          <w:r w:rsidRPr="00074C1C">
            <w:rPr>
              <w:rFonts w:ascii="Tahoma" w:hAnsi="Tahoma" w:cs="Tahoma"/>
              <w:sz w:val="24"/>
              <w:lang w:eastAsia="zh-HK"/>
            </w:rPr>
            <w:t xml:space="preserve">(BEAM Plus </w:t>
          </w:r>
          <w:r w:rsidR="00F7125B">
            <w:rPr>
              <w:rFonts w:ascii="Tahoma" w:hAnsi="Tahoma" w:cs="Tahoma"/>
              <w:sz w:val="24"/>
              <w:lang w:eastAsia="zh-HK"/>
            </w:rPr>
            <w:t>ND V1.0</w:t>
          </w:r>
          <w:r w:rsidRPr="00074C1C">
            <w:rPr>
              <w:rFonts w:ascii="Tahoma" w:hAnsi="Tahoma" w:cs="Tahoma"/>
              <w:sz w:val="24"/>
              <w:lang w:eastAsia="zh-HK"/>
            </w:rPr>
            <w:t>)</w:t>
          </w:r>
        </w:p>
      </w:tc>
    </w:tr>
  </w:tbl>
  <w:p w14:paraId="4384D377" w14:textId="77777777" w:rsidR="00307212" w:rsidRPr="00B722CF" w:rsidRDefault="00307212" w:rsidP="00CF70F9">
    <w:pPr>
      <w:pStyle w:val="Header"/>
      <w:jc w:val="right"/>
      <w:rPr>
        <w:rFonts w:cstheme="minorHAnsi"/>
        <w:b/>
        <w:color w:val="595959" w:themeColor="text1" w:themeTint="A6"/>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50CBE"/>
    <w:multiLevelType w:val="hybridMultilevel"/>
    <w:tmpl w:val="EE1AE9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E86772"/>
    <w:multiLevelType w:val="hybridMultilevel"/>
    <w:tmpl w:val="166EEE1A"/>
    <w:lvl w:ilvl="0" w:tplc="5BCE708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2C06F9"/>
    <w:multiLevelType w:val="hybridMultilevel"/>
    <w:tmpl w:val="5DCCCFBC"/>
    <w:lvl w:ilvl="0" w:tplc="EE18C44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8A2AB7"/>
    <w:multiLevelType w:val="hybridMultilevel"/>
    <w:tmpl w:val="3326BAB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F903A6A"/>
    <w:multiLevelType w:val="hybridMultilevel"/>
    <w:tmpl w:val="CAFE0B0C"/>
    <w:lvl w:ilvl="0" w:tplc="A06E260A">
      <w:start w:val="3"/>
      <w:numFmt w:val="bullet"/>
      <w:lvlText w:val=""/>
      <w:lvlJc w:val="left"/>
      <w:pPr>
        <w:ind w:left="720" w:hanging="360"/>
      </w:pPr>
      <w:rPr>
        <w:rFonts w:ascii="Symbol" w:eastAsiaTheme="minorEastAsia"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1C432A"/>
    <w:multiLevelType w:val="hybridMultilevel"/>
    <w:tmpl w:val="AC0CD7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04B4AC3"/>
    <w:multiLevelType w:val="hybridMultilevel"/>
    <w:tmpl w:val="862227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881375F"/>
    <w:multiLevelType w:val="hybridMultilevel"/>
    <w:tmpl w:val="46766E7A"/>
    <w:lvl w:ilvl="0" w:tplc="D14016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F64458"/>
    <w:multiLevelType w:val="hybridMultilevel"/>
    <w:tmpl w:val="5F8E5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BA0665"/>
    <w:multiLevelType w:val="hybridMultilevel"/>
    <w:tmpl w:val="28A498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4D306B"/>
    <w:multiLevelType w:val="hybridMultilevel"/>
    <w:tmpl w:val="D970339E"/>
    <w:lvl w:ilvl="0" w:tplc="E5C4478A">
      <w:start w:val="1"/>
      <w:numFmt w:val="bullet"/>
      <w:lvlText w:val=""/>
      <w:lvlJc w:val="left"/>
      <w:pPr>
        <w:ind w:left="720" w:hanging="360"/>
      </w:pPr>
      <w:rPr>
        <w:rFonts w:ascii="Symbol" w:eastAsiaTheme="minorEastAsia"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105ED0"/>
    <w:multiLevelType w:val="hybridMultilevel"/>
    <w:tmpl w:val="3AE848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E28031B"/>
    <w:multiLevelType w:val="hybridMultilevel"/>
    <w:tmpl w:val="2FD2E41A"/>
    <w:lvl w:ilvl="0" w:tplc="D14016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33893"/>
    <w:multiLevelType w:val="hybridMultilevel"/>
    <w:tmpl w:val="3970E8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70212B1"/>
    <w:multiLevelType w:val="hybridMultilevel"/>
    <w:tmpl w:val="CD608278"/>
    <w:lvl w:ilvl="0" w:tplc="A3E4F2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0B4C7E"/>
    <w:multiLevelType w:val="hybridMultilevel"/>
    <w:tmpl w:val="F6EC4546"/>
    <w:lvl w:ilvl="0" w:tplc="B15A551E">
      <w:start w:val="1"/>
      <w:numFmt w:val="bullet"/>
      <w:lvlText w:val=""/>
      <w:lvlJc w:val="left"/>
      <w:pPr>
        <w:ind w:left="720" w:hanging="360"/>
      </w:pPr>
      <w:rPr>
        <w:rFonts w:ascii="Symbol" w:eastAsiaTheme="minorEastAsia"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9507A52"/>
    <w:multiLevelType w:val="hybridMultilevel"/>
    <w:tmpl w:val="43AC8C22"/>
    <w:lvl w:ilvl="0" w:tplc="D0480FFA">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2C0621"/>
    <w:multiLevelType w:val="hybridMultilevel"/>
    <w:tmpl w:val="8806B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E2E2242"/>
    <w:multiLevelType w:val="hybridMultilevel"/>
    <w:tmpl w:val="C6985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7EB5864"/>
    <w:multiLevelType w:val="hybridMultilevel"/>
    <w:tmpl w:val="8FA4E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93B2E82"/>
    <w:multiLevelType w:val="hybridMultilevel"/>
    <w:tmpl w:val="09CC259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3CC10EB"/>
    <w:multiLevelType w:val="hybridMultilevel"/>
    <w:tmpl w:val="DC8A241C"/>
    <w:lvl w:ilvl="0" w:tplc="D14016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92368B0"/>
    <w:multiLevelType w:val="hybridMultilevel"/>
    <w:tmpl w:val="C66A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1876B3"/>
    <w:multiLevelType w:val="hybridMultilevel"/>
    <w:tmpl w:val="9CFA920A"/>
    <w:lvl w:ilvl="0" w:tplc="A692CE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E60363C"/>
    <w:multiLevelType w:val="hybridMultilevel"/>
    <w:tmpl w:val="D5E2C1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E964ECC"/>
    <w:multiLevelType w:val="hybridMultilevel"/>
    <w:tmpl w:val="B1A8144E"/>
    <w:lvl w:ilvl="0" w:tplc="16FC3794">
      <w:start w:val="2"/>
      <w:numFmt w:val="bullet"/>
      <w:lvlText w:val=""/>
      <w:lvlJc w:val="left"/>
      <w:pPr>
        <w:ind w:left="1440" w:hanging="360"/>
      </w:pPr>
      <w:rPr>
        <w:rFonts w:ascii="Symbol" w:eastAsiaTheme="minorEastAsia" w:hAnsi="Symbol" w:cs="Tahom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772B0957"/>
    <w:multiLevelType w:val="hybridMultilevel"/>
    <w:tmpl w:val="116E0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7F66F78"/>
    <w:multiLevelType w:val="hybridMultilevel"/>
    <w:tmpl w:val="2358301C"/>
    <w:lvl w:ilvl="0" w:tplc="F6584564">
      <w:start w:val="1"/>
      <w:numFmt w:val="low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787F77F1"/>
    <w:multiLevelType w:val="hybridMultilevel"/>
    <w:tmpl w:val="6AACAE8C"/>
    <w:lvl w:ilvl="0" w:tplc="08090001">
      <w:start w:val="1"/>
      <w:numFmt w:val="bullet"/>
      <w:lvlText w:val=""/>
      <w:lvlJc w:val="left"/>
      <w:pPr>
        <w:ind w:left="1070" w:hanging="360"/>
      </w:pPr>
      <w:rPr>
        <w:rFonts w:ascii="Symbol" w:hAnsi="Symbol"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29">
    <w:nsid w:val="7AB26350"/>
    <w:multiLevelType w:val="hybridMultilevel"/>
    <w:tmpl w:val="A2668F2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7C3D0834"/>
    <w:multiLevelType w:val="hybridMultilevel"/>
    <w:tmpl w:val="12CA4A4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4"/>
  </w:num>
  <w:num w:numId="2">
    <w:abstractNumId w:val="23"/>
  </w:num>
  <w:num w:numId="3">
    <w:abstractNumId w:val="3"/>
  </w:num>
  <w:num w:numId="4">
    <w:abstractNumId w:val="6"/>
  </w:num>
  <w:num w:numId="5">
    <w:abstractNumId w:val="29"/>
  </w:num>
  <w:num w:numId="6">
    <w:abstractNumId w:val="8"/>
  </w:num>
  <w:num w:numId="7">
    <w:abstractNumId w:val="25"/>
  </w:num>
  <w:num w:numId="8">
    <w:abstractNumId w:val="22"/>
  </w:num>
  <w:num w:numId="9">
    <w:abstractNumId w:val="0"/>
  </w:num>
  <w:num w:numId="10">
    <w:abstractNumId w:val="15"/>
  </w:num>
  <w:num w:numId="11">
    <w:abstractNumId w:val="4"/>
  </w:num>
  <w:num w:numId="12">
    <w:abstractNumId w:val="10"/>
  </w:num>
  <w:num w:numId="13">
    <w:abstractNumId w:val="30"/>
  </w:num>
  <w:num w:numId="14">
    <w:abstractNumId w:val="27"/>
  </w:num>
  <w:num w:numId="15">
    <w:abstractNumId w:val="9"/>
  </w:num>
  <w:num w:numId="16">
    <w:abstractNumId w:val="20"/>
  </w:num>
  <w:num w:numId="17">
    <w:abstractNumId w:val="5"/>
  </w:num>
  <w:num w:numId="18">
    <w:abstractNumId w:val="19"/>
  </w:num>
  <w:num w:numId="19">
    <w:abstractNumId w:val="24"/>
  </w:num>
  <w:num w:numId="20">
    <w:abstractNumId w:val="13"/>
  </w:num>
  <w:num w:numId="21">
    <w:abstractNumId w:val="18"/>
  </w:num>
  <w:num w:numId="22">
    <w:abstractNumId w:val="28"/>
  </w:num>
  <w:num w:numId="23">
    <w:abstractNumId w:val="17"/>
  </w:num>
  <w:num w:numId="24">
    <w:abstractNumId w:val="26"/>
  </w:num>
  <w:num w:numId="25">
    <w:abstractNumId w:val="11"/>
  </w:num>
  <w:num w:numId="26">
    <w:abstractNumId w:val="2"/>
  </w:num>
  <w:num w:numId="27">
    <w:abstractNumId w:val="1"/>
  </w:num>
  <w:num w:numId="28">
    <w:abstractNumId w:val="12"/>
  </w:num>
  <w:num w:numId="29">
    <w:abstractNumId w:val="16"/>
  </w:num>
  <w:num w:numId="30">
    <w:abstractNumId w:val="7"/>
  </w:num>
  <w:num w:numId="3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Ki Cheng">
    <w15:presenceInfo w15:providerId="AD" w15:userId="S-1-5-21-1996128739-2873752387-969590400-4233"/>
  </w15:person>
  <w15:person w15:author="Flora Lim">
    <w15:presenceInfo w15:providerId="AD" w15:userId="S-1-5-21-1996128739-2873752387-969590400-11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markup="0"/>
  <w:documentProtection w:edit="forms" w:formatting="1" w:enforcement="1" w:cryptProviderType="rsaFull" w:cryptAlgorithmClass="hash" w:cryptAlgorithmType="typeAny" w:cryptAlgorithmSid="4" w:cryptSpinCount="100000" w:hash="nWNxmXGtVACGe4fbzThz/gQNYkU=" w:salt="NYDsQI8f4ctdslM50Mic2A=="/>
  <w:defaultTabStop w:val="720"/>
  <w:doNotShadeFormData/>
  <w:characterSpacingControl w:val="doNotCompress"/>
  <w:hdrShapeDefaults>
    <o:shapedefaults v:ext="edit" spidmax="3891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EE6"/>
    <w:rsid w:val="000125B4"/>
    <w:rsid w:val="00027781"/>
    <w:rsid w:val="00040E0C"/>
    <w:rsid w:val="00041CFC"/>
    <w:rsid w:val="0007261A"/>
    <w:rsid w:val="000820FB"/>
    <w:rsid w:val="000B7966"/>
    <w:rsid w:val="000C41E8"/>
    <w:rsid w:val="000D16ED"/>
    <w:rsid w:val="00127763"/>
    <w:rsid w:val="0013210E"/>
    <w:rsid w:val="00157357"/>
    <w:rsid w:val="0016499A"/>
    <w:rsid w:val="001959B1"/>
    <w:rsid w:val="001C3A28"/>
    <w:rsid w:val="001E395F"/>
    <w:rsid w:val="00203228"/>
    <w:rsid w:val="00205084"/>
    <w:rsid w:val="00222C35"/>
    <w:rsid w:val="0022788C"/>
    <w:rsid w:val="002338A6"/>
    <w:rsid w:val="0025405A"/>
    <w:rsid w:val="0026183D"/>
    <w:rsid w:val="0026261D"/>
    <w:rsid w:val="00264E67"/>
    <w:rsid w:val="00282CEC"/>
    <w:rsid w:val="002847D5"/>
    <w:rsid w:val="002A4B74"/>
    <w:rsid w:val="002A7E70"/>
    <w:rsid w:val="002C25D9"/>
    <w:rsid w:val="002D0FCD"/>
    <w:rsid w:val="00307212"/>
    <w:rsid w:val="00307F4B"/>
    <w:rsid w:val="00324127"/>
    <w:rsid w:val="0033020E"/>
    <w:rsid w:val="00341850"/>
    <w:rsid w:val="003426A9"/>
    <w:rsid w:val="0038283C"/>
    <w:rsid w:val="003B4E03"/>
    <w:rsid w:val="003C16EC"/>
    <w:rsid w:val="003C619C"/>
    <w:rsid w:val="00444759"/>
    <w:rsid w:val="00464093"/>
    <w:rsid w:val="00483A57"/>
    <w:rsid w:val="00483AF1"/>
    <w:rsid w:val="004A671F"/>
    <w:rsid w:val="004E297A"/>
    <w:rsid w:val="00500344"/>
    <w:rsid w:val="00521149"/>
    <w:rsid w:val="005349E1"/>
    <w:rsid w:val="005462A1"/>
    <w:rsid w:val="005504A3"/>
    <w:rsid w:val="00556B31"/>
    <w:rsid w:val="005651A7"/>
    <w:rsid w:val="005E03C9"/>
    <w:rsid w:val="005E7B01"/>
    <w:rsid w:val="00613654"/>
    <w:rsid w:val="00613678"/>
    <w:rsid w:val="00615C04"/>
    <w:rsid w:val="006301C8"/>
    <w:rsid w:val="00630F88"/>
    <w:rsid w:val="006379AE"/>
    <w:rsid w:val="00637FE2"/>
    <w:rsid w:val="00646F34"/>
    <w:rsid w:val="00653483"/>
    <w:rsid w:val="006606D5"/>
    <w:rsid w:val="00662548"/>
    <w:rsid w:val="0066351A"/>
    <w:rsid w:val="00666DBD"/>
    <w:rsid w:val="00684C31"/>
    <w:rsid w:val="006C3D15"/>
    <w:rsid w:val="006E0642"/>
    <w:rsid w:val="006E787D"/>
    <w:rsid w:val="006F4FA5"/>
    <w:rsid w:val="0074570E"/>
    <w:rsid w:val="007529D3"/>
    <w:rsid w:val="00755B38"/>
    <w:rsid w:val="007565B5"/>
    <w:rsid w:val="007646A0"/>
    <w:rsid w:val="00766B60"/>
    <w:rsid w:val="00772B97"/>
    <w:rsid w:val="00785940"/>
    <w:rsid w:val="007A5872"/>
    <w:rsid w:val="007B1054"/>
    <w:rsid w:val="007C28CD"/>
    <w:rsid w:val="007C5D88"/>
    <w:rsid w:val="007C693F"/>
    <w:rsid w:val="007D5D8C"/>
    <w:rsid w:val="007F2FDB"/>
    <w:rsid w:val="007F316D"/>
    <w:rsid w:val="007F4D35"/>
    <w:rsid w:val="008119CA"/>
    <w:rsid w:val="0081713E"/>
    <w:rsid w:val="00820A76"/>
    <w:rsid w:val="00840F72"/>
    <w:rsid w:val="00850CBB"/>
    <w:rsid w:val="008D043E"/>
    <w:rsid w:val="008D3459"/>
    <w:rsid w:val="00901B9A"/>
    <w:rsid w:val="00905222"/>
    <w:rsid w:val="00905E6D"/>
    <w:rsid w:val="00915E06"/>
    <w:rsid w:val="00935697"/>
    <w:rsid w:val="009375F0"/>
    <w:rsid w:val="00954220"/>
    <w:rsid w:val="00962C63"/>
    <w:rsid w:val="00991286"/>
    <w:rsid w:val="009C7A69"/>
    <w:rsid w:val="009D2141"/>
    <w:rsid w:val="009E4594"/>
    <w:rsid w:val="00A05E32"/>
    <w:rsid w:val="00A12F51"/>
    <w:rsid w:val="00A32613"/>
    <w:rsid w:val="00A33446"/>
    <w:rsid w:val="00A375C2"/>
    <w:rsid w:val="00A860D4"/>
    <w:rsid w:val="00A90B98"/>
    <w:rsid w:val="00A91ACD"/>
    <w:rsid w:val="00A96E81"/>
    <w:rsid w:val="00AB79FF"/>
    <w:rsid w:val="00AC2EE6"/>
    <w:rsid w:val="00AE6827"/>
    <w:rsid w:val="00AF6084"/>
    <w:rsid w:val="00B000FC"/>
    <w:rsid w:val="00B1137F"/>
    <w:rsid w:val="00B11FAB"/>
    <w:rsid w:val="00B16D66"/>
    <w:rsid w:val="00B20498"/>
    <w:rsid w:val="00B350DA"/>
    <w:rsid w:val="00B509DF"/>
    <w:rsid w:val="00B64535"/>
    <w:rsid w:val="00B722CF"/>
    <w:rsid w:val="00B869BE"/>
    <w:rsid w:val="00BA0787"/>
    <w:rsid w:val="00BB181F"/>
    <w:rsid w:val="00BD4720"/>
    <w:rsid w:val="00BF00A3"/>
    <w:rsid w:val="00C05FA2"/>
    <w:rsid w:val="00C2778A"/>
    <w:rsid w:val="00C757A3"/>
    <w:rsid w:val="00C76452"/>
    <w:rsid w:val="00C84AC0"/>
    <w:rsid w:val="00CB3F32"/>
    <w:rsid w:val="00CB56FF"/>
    <w:rsid w:val="00CC75AA"/>
    <w:rsid w:val="00CE34D8"/>
    <w:rsid w:val="00CF4409"/>
    <w:rsid w:val="00CF70F9"/>
    <w:rsid w:val="00D0177B"/>
    <w:rsid w:val="00D216E7"/>
    <w:rsid w:val="00D21B9C"/>
    <w:rsid w:val="00D370B0"/>
    <w:rsid w:val="00D41FA6"/>
    <w:rsid w:val="00D421C2"/>
    <w:rsid w:val="00DA0D5D"/>
    <w:rsid w:val="00DD2E5D"/>
    <w:rsid w:val="00DD661C"/>
    <w:rsid w:val="00DE131E"/>
    <w:rsid w:val="00DF3190"/>
    <w:rsid w:val="00E167AC"/>
    <w:rsid w:val="00E172A0"/>
    <w:rsid w:val="00E311B4"/>
    <w:rsid w:val="00E3610B"/>
    <w:rsid w:val="00E51377"/>
    <w:rsid w:val="00E56449"/>
    <w:rsid w:val="00E57B7E"/>
    <w:rsid w:val="00E81169"/>
    <w:rsid w:val="00E900E4"/>
    <w:rsid w:val="00E97155"/>
    <w:rsid w:val="00EA62C3"/>
    <w:rsid w:val="00EC072B"/>
    <w:rsid w:val="00EE7228"/>
    <w:rsid w:val="00EF1CAA"/>
    <w:rsid w:val="00EF7143"/>
    <w:rsid w:val="00F17304"/>
    <w:rsid w:val="00F26D4B"/>
    <w:rsid w:val="00F346AD"/>
    <w:rsid w:val="00F458EE"/>
    <w:rsid w:val="00F54771"/>
    <w:rsid w:val="00F70CB7"/>
    <w:rsid w:val="00F7125B"/>
    <w:rsid w:val="00F8147A"/>
    <w:rsid w:val="00F8722F"/>
    <w:rsid w:val="00F96193"/>
    <w:rsid w:val="00F96A81"/>
    <w:rsid w:val="00FB24B7"/>
    <w:rsid w:val="00FD3E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C36A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C2EE6"/>
    <w:pPr>
      <w:tabs>
        <w:tab w:val="center" w:pos="4680"/>
        <w:tab w:val="right" w:pos="9360"/>
      </w:tabs>
      <w:spacing w:after="0" w:line="240" w:lineRule="auto"/>
    </w:pPr>
    <w:rPr>
      <w:rFonts w:eastAsiaTheme="minorHAnsi"/>
      <w:sz w:val="21"/>
      <w:lang w:eastAsia="ja-JP"/>
    </w:rPr>
  </w:style>
  <w:style w:type="character" w:customStyle="1" w:styleId="FooterChar">
    <w:name w:val="Footer Char"/>
    <w:basedOn w:val="DefaultParagraphFont"/>
    <w:link w:val="Footer"/>
    <w:uiPriority w:val="99"/>
    <w:rsid w:val="00AC2EE6"/>
    <w:rPr>
      <w:rFonts w:eastAsiaTheme="minorHAnsi"/>
      <w:sz w:val="21"/>
      <w:lang w:eastAsia="ja-JP"/>
    </w:rPr>
  </w:style>
  <w:style w:type="paragraph" w:styleId="BalloonText">
    <w:name w:val="Balloon Text"/>
    <w:basedOn w:val="Normal"/>
    <w:link w:val="BalloonTextChar"/>
    <w:uiPriority w:val="99"/>
    <w:semiHidden/>
    <w:unhideWhenUsed/>
    <w:rsid w:val="00AC2E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2EE6"/>
    <w:rPr>
      <w:rFonts w:ascii="Tahoma" w:hAnsi="Tahoma" w:cs="Tahoma"/>
      <w:sz w:val="16"/>
      <w:szCs w:val="16"/>
    </w:rPr>
  </w:style>
  <w:style w:type="character" w:styleId="PlaceholderText">
    <w:name w:val="Placeholder Text"/>
    <w:basedOn w:val="DefaultParagraphFont"/>
    <w:uiPriority w:val="99"/>
    <w:semiHidden/>
    <w:rsid w:val="00AC2EE6"/>
    <w:rPr>
      <w:color w:val="808080"/>
    </w:rPr>
  </w:style>
  <w:style w:type="paragraph" w:styleId="Header">
    <w:name w:val="header"/>
    <w:basedOn w:val="Normal"/>
    <w:link w:val="HeaderChar"/>
    <w:unhideWhenUsed/>
    <w:rsid w:val="007C693F"/>
    <w:pPr>
      <w:tabs>
        <w:tab w:val="center" w:pos="4680"/>
        <w:tab w:val="right" w:pos="9360"/>
      </w:tabs>
      <w:spacing w:after="0" w:line="240" w:lineRule="auto"/>
    </w:pPr>
  </w:style>
  <w:style w:type="character" w:customStyle="1" w:styleId="HeaderChar">
    <w:name w:val="Header Char"/>
    <w:basedOn w:val="DefaultParagraphFont"/>
    <w:link w:val="Header"/>
    <w:rsid w:val="007C693F"/>
  </w:style>
  <w:style w:type="table" w:styleId="TableGrid">
    <w:name w:val="Table Grid"/>
    <w:basedOn w:val="TableNormal"/>
    <w:rsid w:val="00B722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261A"/>
    <w:pPr>
      <w:ind w:left="720"/>
      <w:contextualSpacing/>
    </w:pPr>
  </w:style>
  <w:style w:type="character" w:customStyle="1" w:styleId="Style1">
    <w:name w:val="Style1"/>
    <w:basedOn w:val="DefaultParagraphFont"/>
    <w:uiPriority w:val="1"/>
    <w:rsid w:val="00D21B9C"/>
    <w:rPr>
      <w:bdr w:val="none" w:sz="0" w:space="0" w:color="auto"/>
      <w:shd w:val="clear" w:color="auto" w:fill="D9D9D9" w:themeFill="background1" w:themeFillShade="D9"/>
    </w:rPr>
  </w:style>
  <w:style w:type="character" w:customStyle="1" w:styleId="Style2">
    <w:name w:val="Style2"/>
    <w:basedOn w:val="DefaultParagraphFont"/>
    <w:uiPriority w:val="1"/>
    <w:rsid w:val="00D21B9C"/>
    <w:rPr>
      <w:bdr w:val="none" w:sz="0" w:space="0" w:color="auto"/>
      <w:shd w:val="clear" w:color="auto" w:fill="D9D9D9" w:themeFill="background1" w:themeFillShade="D9"/>
    </w:rPr>
  </w:style>
  <w:style w:type="character" w:customStyle="1" w:styleId="Style3">
    <w:name w:val="Style3"/>
    <w:basedOn w:val="DefaultParagraphFont"/>
    <w:uiPriority w:val="1"/>
    <w:rsid w:val="00D21B9C"/>
    <w:rPr>
      <w:bdr w:val="none" w:sz="0" w:space="0" w:color="auto"/>
      <w:shd w:val="clear" w:color="auto" w:fill="D9D9D9" w:themeFill="background1" w:themeFillShade="D9"/>
    </w:rPr>
  </w:style>
  <w:style w:type="character" w:styleId="Hyperlink">
    <w:name w:val="Hyperlink"/>
    <w:basedOn w:val="DefaultParagraphFont"/>
    <w:uiPriority w:val="99"/>
    <w:unhideWhenUsed/>
    <w:rsid w:val="00264E67"/>
    <w:rPr>
      <w:color w:val="0000FF" w:themeColor="hyperlink"/>
      <w:u w:val="single"/>
    </w:rPr>
  </w:style>
  <w:style w:type="paragraph" w:styleId="FootnoteText">
    <w:name w:val="footnote text"/>
    <w:basedOn w:val="Normal"/>
    <w:link w:val="FootnoteTextChar"/>
    <w:uiPriority w:val="99"/>
    <w:rsid w:val="00264E67"/>
    <w:pPr>
      <w:spacing w:after="0" w:line="240" w:lineRule="auto"/>
    </w:pPr>
    <w:rPr>
      <w:rFonts w:ascii="Times New Roman" w:hAnsi="Times New Roman" w:cs="Times New Roman"/>
      <w:sz w:val="20"/>
      <w:szCs w:val="20"/>
      <w:lang w:eastAsia="en-US"/>
    </w:rPr>
  </w:style>
  <w:style w:type="character" w:customStyle="1" w:styleId="FootnoteTextChar">
    <w:name w:val="Footnote Text Char"/>
    <w:basedOn w:val="DefaultParagraphFont"/>
    <w:link w:val="FootnoteText"/>
    <w:uiPriority w:val="99"/>
    <w:rsid w:val="00264E67"/>
    <w:rPr>
      <w:rFonts w:ascii="Times New Roman" w:hAnsi="Times New Roman" w:cs="Times New Roman"/>
      <w:sz w:val="20"/>
      <w:szCs w:val="20"/>
      <w:lang w:val="en-GB" w:eastAsia="en-US"/>
    </w:rPr>
  </w:style>
  <w:style w:type="character" w:styleId="FootnoteReference">
    <w:name w:val="footnote reference"/>
    <w:basedOn w:val="DefaultParagraphFont"/>
    <w:uiPriority w:val="99"/>
    <w:rsid w:val="00264E67"/>
    <w:rPr>
      <w:vertAlign w:val="superscript"/>
    </w:rPr>
  </w:style>
  <w:style w:type="paragraph" w:styleId="NormalWeb">
    <w:name w:val="Normal (Web)"/>
    <w:basedOn w:val="Normal"/>
    <w:uiPriority w:val="99"/>
    <w:unhideWhenUsed/>
    <w:rsid w:val="00203228"/>
    <w:pPr>
      <w:spacing w:after="240" w:line="240" w:lineRule="auto"/>
    </w:pPr>
    <w:rPr>
      <w:rFonts w:ascii="Times New Roman" w:eastAsia="Times New Roman" w:hAnsi="Times New Roman" w:cs="Times New Roman"/>
      <w:sz w:val="24"/>
      <w:szCs w:val="24"/>
    </w:rPr>
  </w:style>
  <w:style w:type="character" w:customStyle="1" w:styleId="FontStyle15">
    <w:name w:val="Font Style15"/>
    <w:uiPriority w:val="99"/>
    <w:rsid w:val="00203228"/>
    <w:rPr>
      <w:rFonts w:ascii="Arial" w:hAnsi="Arial" w:cs="Arial" w:hint="default"/>
      <w:color w:val="000000"/>
      <w:sz w:val="10"/>
      <w:szCs w:val="10"/>
    </w:rPr>
  </w:style>
  <w:style w:type="character" w:styleId="CommentReference">
    <w:name w:val="annotation reference"/>
    <w:basedOn w:val="DefaultParagraphFont"/>
    <w:uiPriority w:val="99"/>
    <w:semiHidden/>
    <w:unhideWhenUsed/>
    <w:rsid w:val="00556B31"/>
    <w:rPr>
      <w:sz w:val="16"/>
      <w:szCs w:val="16"/>
    </w:rPr>
  </w:style>
  <w:style w:type="paragraph" w:styleId="CommentText">
    <w:name w:val="annotation text"/>
    <w:basedOn w:val="Normal"/>
    <w:link w:val="CommentTextChar"/>
    <w:uiPriority w:val="99"/>
    <w:semiHidden/>
    <w:unhideWhenUsed/>
    <w:rsid w:val="00556B31"/>
    <w:pPr>
      <w:spacing w:line="240" w:lineRule="auto"/>
    </w:pPr>
    <w:rPr>
      <w:sz w:val="20"/>
      <w:szCs w:val="20"/>
    </w:rPr>
  </w:style>
  <w:style w:type="character" w:customStyle="1" w:styleId="CommentTextChar">
    <w:name w:val="Comment Text Char"/>
    <w:basedOn w:val="DefaultParagraphFont"/>
    <w:link w:val="CommentText"/>
    <w:uiPriority w:val="99"/>
    <w:semiHidden/>
    <w:rsid w:val="00556B31"/>
    <w:rPr>
      <w:sz w:val="20"/>
      <w:szCs w:val="20"/>
      <w:lang w:val="en-GB"/>
    </w:rPr>
  </w:style>
  <w:style w:type="paragraph" w:styleId="CommentSubject">
    <w:name w:val="annotation subject"/>
    <w:basedOn w:val="CommentText"/>
    <w:next w:val="CommentText"/>
    <w:link w:val="CommentSubjectChar"/>
    <w:uiPriority w:val="99"/>
    <w:semiHidden/>
    <w:unhideWhenUsed/>
    <w:rsid w:val="00556B31"/>
    <w:rPr>
      <w:b/>
      <w:bCs/>
    </w:rPr>
  </w:style>
  <w:style w:type="character" w:customStyle="1" w:styleId="CommentSubjectChar">
    <w:name w:val="Comment Subject Char"/>
    <w:basedOn w:val="CommentTextChar"/>
    <w:link w:val="CommentSubject"/>
    <w:uiPriority w:val="99"/>
    <w:semiHidden/>
    <w:rsid w:val="00556B31"/>
    <w:rPr>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C2EE6"/>
    <w:pPr>
      <w:tabs>
        <w:tab w:val="center" w:pos="4680"/>
        <w:tab w:val="right" w:pos="9360"/>
      </w:tabs>
      <w:spacing w:after="0" w:line="240" w:lineRule="auto"/>
    </w:pPr>
    <w:rPr>
      <w:rFonts w:eastAsiaTheme="minorHAnsi"/>
      <w:sz w:val="21"/>
      <w:lang w:eastAsia="ja-JP"/>
    </w:rPr>
  </w:style>
  <w:style w:type="character" w:customStyle="1" w:styleId="FooterChar">
    <w:name w:val="Footer Char"/>
    <w:basedOn w:val="DefaultParagraphFont"/>
    <w:link w:val="Footer"/>
    <w:uiPriority w:val="99"/>
    <w:rsid w:val="00AC2EE6"/>
    <w:rPr>
      <w:rFonts w:eastAsiaTheme="minorHAnsi"/>
      <w:sz w:val="21"/>
      <w:lang w:eastAsia="ja-JP"/>
    </w:rPr>
  </w:style>
  <w:style w:type="paragraph" w:styleId="BalloonText">
    <w:name w:val="Balloon Text"/>
    <w:basedOn w:val="Normal"/>
    <w:link w:val="BalloonTextChar"/>
    <w:uiPriority w:val="99"/>
    <w:semiHidden/>
    <w:unhideWhenUsed/>
    <w:rsid w:val="00AC2E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2EE6"/>
    <w:rPr>
      <w:rFonts w:ascii="Tahoma" w:hAnsi="Tahoma" w:cs="Tahoma"/>
      <w:sz w:val="16"/>
      <w:szCs w:val="16"/>
    </w:rPr>
  </w:style>
  <w:style w:type="character" w:styleId="PlaceholderText">
    <w:name w:val="Placeholder Text"/>
    <w:basedOn w:val="DefaultParagraphFont"/>
    <w:uiPriority w:val="99"/>
    <w:semiHidden/>
    <w:rsid w:val="00AC2EE6"/>
    <w:rPr>
      <w:color w:val="808080"/>
    </w:rPr>
  </w:style>
  <w:style w:type="paragraph" w:styleId="Header">
    <w:name w:val="header"/>
    <w:basedOn w:val="Normal"/>
    <w:link w:val="HeaderChar"/>
    <w:unhideWhenUsed/>
    <w:rsid w:val="007C693F"/>
    <w:pPr>
      <w:tabs>
        <w:tab w:val="center" w:pos="4680"/>
        <w:tab w:val="right" w:pos="9360"/>
      </w:tabs>
      <w:spacing w:after="0" w:line="240" w:lineRule="auto"/>
    </w:pPr>
  </w:style>
  <w:style w:type="character" w:customStyle="1" w:styleId="HeaderChar">
    <w:name w:val="Header Char"/>
    <w:basedOn w:val="DefaultParagraphFont"/>
    <w:link w:val="Header"/>
    <w:rsid w:val="007C693F"/>
  </w:style>
  <w:style w:type="table" w:styleId="TableGrid">
    <w:name w:val="Table Grid"/>
    <w:basedOn w:val="TableNormal"/>
    <w:rsid w:val="00B722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261A"/>
    <w:pPr>
      <w:ind w:left="720"/>
      <w:contextualSpacing/>
    </w:pPr>
  </w:style>
  <w:style w:type="character" w:customStyle="1" w:styleId="Style1">
    <w:name w:val="Style1"/>
    <w:basedOn w:val="DefaultParagraphFont"/>
    <w:uiPriority w:val="1"/>
    <w:rsid w:val="00D21B9C"/>
    <w:rPr>
      <w:bdr w:val="none" w:sz="0" w:space="0" w:color="auto"/>
      <w:shd w:val="clear" w:color="auto" w:fill="D9D9D9" w:themeFill="background1" w:themeFillShade="D9"/>
    </w:rPr>
  </w:style>
  <w:style w:type="character" w:customStyle="1" w:styleId="Style2">
    <w:name w:val="Style2"/>
    <w:basedOn w:val="DefaultParagraphFont"/>
    <w:uiPriority w:val="1"/>
    <w:rsid w:val="00D21B9C"/>
    <w:rPr>
      <w:bdr w:val="none" w:sz="0" w:space="0" w:color="auto"/>
      <w:shd w:val="clear" w:color="auto" w:fill="D9D9D9" w:themeFill="background1" w:themeFillShade="D9"/>
    </w:rPr>
  </w:style>
  <w:style w:type="character" w:customStyle="1" w:styleId="Style3">
    <w:name w:val="Style3"/>
    <w:basedOn w:val="DefaultParagraphFont"/>
    <w:uiPriority w:val="1"/>
    <w:rsid w:val="00D21B9C"/>
    <w:rPr>
      <w:bdr w:val="none" w:sz="0" w:space="0" w:color="auto"/>
      <w:shd w:val="clear" w:color="auto" w:fill="D9D9D9" w:themeFill="background1" w:themeFillShade="D9"/>
    </w:rPr>
  </w:style>
  <w:style w:type="character" w:styleId="Hyperlink">
    <w:name w:val="Hyperlink"/>
    <w:basedOn w:val="DefaultParagraphFont"/>
    <w:uiPriority w:val="99"/>
    <w:unhideWhenUsed/>
    <w:rsid w:val="00264E67"/>
    <w:rPr>
      <w:color w:val="0000FF" w:themeColor="hyperlink"/>
      <w:u w:val="single"/>
    </w:rPr>
  </w:style>
  <w:style w:type="paragraph" w:styleId="FootnoteText">
    <w:name w:val="footnote text"/>
    <w:basedOn w:val="Normal"/>
    <w:link w:val="FootnoteTextChar"/>
    <w:uiPriority w:val="99"/>
    <w:rsid w:val="00264E67"/>
    <w:pPr>
      <w:spacing w:after="0" w:line="240" w:lineRule="auto"/>
    </w:pPr>
    <w:rPr>
      <w:rFonts w:ascii="Times New Roman" w:hAnsi="Times New Roman" w:cs="Times New Roman"/>
      <w:sz w:val="20"/>
      <w:szCs w:val="20"/>
      <w:lang w:eastAsia="en-US"/>
    </w:rPr>
  </w:style>
  <w:style w:type="character" w:customStyle="1" w:styleId="FootnoteTextChar">
    <w:name w:val="Footnote Text Char"/>
    <w:basedOn w:val="DefaultParagraphFont"/>
    <w:link w:val="FootnoteText"/>
    <w:uiPriority w:val="99"/>
    <w:rsid w:val="00264E67"/>
    <w:rPr>
      <w:rFonts w:ascii="Times New Roman" w:hAnsi="Times New Roman" w:cs="Times New Roman"/>
      <w:sz w:val="20"/>
      <w:szCs w:val="20"/>
      <w:lang w:val="en-GB" w:eastAsia="en-US"/>
    </w:rPr>
  </w:style>
  <w:style w:type="character" w:styleId="FootnoteReference">
    <w:name w:val="footnote reference"/>
    <w:basedOn w:val="DefaultParagraphFont"/>
    <w:uiPriority w:val="99"/>
    <w:rsid w:val="00264E67"/>
    <w:rPr>
      <w:vertAlign w:val="superscript"/>
    </w:rPr>
  </w:style>
  <w:style w:type="paragraph" w:styleId="NormalWeb">
    <w:name w:val="Normal (Web)"/>
    <w:basedOn w:val="Normal"/>
    <w:uiPriority w:val="99"/>
    <w:unhideWhenUsed/>
    <w:rsid w:val="00203228"/>
    <w:pPr>
      <w:spacing w:after="240" w:line="240" w:lineRule="auto"/>
    </w:pPr>
    <w:rPr>
      <w:rFonts w:ascii="Times New Roman" w:eastAsia="Times New Roman" w:hAnsi="Times New Roman" w:cs="Times New Roman"/>
      <w:sz w:val="24"/>
      <w:szCs w:val="24"/>
    </w:rPr>
  </w:style>
  <w:style w:type="character" w:customStyle="1" w:styleId="FontStyle15">
    <w:name w:val="Font Style15"/>
    <w:uiPriority w:val="99"/>
    <w:rsid w:val="00203228"/>
    <w:rPr>
      <w:rFonts w:ascii="Arial" w:hAnsi="Arial" w:cs="Arial" w:hint="default"/>
      <w:color w:val="000000"/>
      <w:sz w:val="10"/>
      <w:szCs w:val="10"/>
    </w:rPr>
  </w:style>
  <w:style w:type="character" w:styleId="CommentReference">
    <w:name w:val="annotation reference"/>
    <w:basedOn w:val="DefaultParagraphFont"/>
    <w:uiPriority w:val="99"/>
    <w:semiHidden/>
    <w:unhideWhenUsed/>
    <w:rsid w:val="00556B31"/>
    <w:rPr>
      <w:sz w:val="16"/>
      <w:szCs w:val="16"/>
    </w:rPr>
  </w:style>
  <w:style w:type="paragraph" w:styleId="CommentText">
    <w:name w:val="annotation text"/>
    <w:basedOn w:val="Normal"/>
    <w:link w:val="CommentTextChar"/>
    <w:uiPriority w:val="99"/>
    <w:semiHidden/>
    <w:unhideWhenUsed/>
    <w:rsid w:val="00556B31"/>
    <w:pPr>
      <w:spacing w:line="240" w:lineRule="auto"/>
    </w:pPr>
    <w:rPr>
      <w:sz w:val="20"/>
      <w:szCs w:val="20"/>
    </w:rPr>
  </w:style>
  <w:style w:type="character" w:customStyle="1" w:styleId="CommentTextChar">
    <w:name w:val="Comment Text Char"/>
    <w:basedOn w:val="DefaultParagraphFont"/>
    <w:link w:val="CommentText"/>
    <w:uiPriority w:val="99"/>
    <w:semiHidden/>
    <w:rsid w:val="00556B31"/>
    <w:rPr>
      <w:sz w:val="20"/>
      <w:szCs w:val="20"/>
      <w:lang w:val="en-GB"/>
    </w:rPr>
  </w:style>
  <w:style w:type="paragraph" w:styleId="CommentSubject">
    <w:name w:val="annotation subject"/>
    <w:basedOn w:val="CommentText"/>
    <w:next w:val="CommentText"/>
    <w:link w:val="CommentSubjectChar"/>
    <w:uiPriority w:val="99"/>
    <w:semiHidden/>
    <w:unhideWhenUsed/>
    <w:rsid w:val="00556B31"/>
    <w:rPr>
      <w:b/>
      <w:bCs/>
    </w:rPr>
  </w:style>
  <w:style w:type="character" w:customStyle="1" w:styleId="CommentSubjectChar">
    <w:name w:val="Comment Subject Char"/>
    <w:basedOn w:val="CommentTextChar"/>
    <w:link w:val="CommentSubject"/>
    <w:uiPriority w:val="99"/>
    <w:semiHidden/>
    <w:rsid w:val="00556B31"/>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9925210">
      <w:bodyDiv w:val="1"/>
      <w:marLeft w:val="0"/>
      <w:marRight w:val="0"/>
      <w:marTop w:val="0"/>
      <w:marBottom w:val="0"/>
      <w:divBdr>
        <w:top w:val="none" w:sz="0" w:space="0" w:color="auto"/>
        <w:left w:val="none" w:sz="0" w:space="0" w:color="auto"/>
        <w:bottom w:val="none" w:sz="0" w:space="0" w:color="auto"/>
        <w:right w:val="none" w:sz="0" w:space="0" w:color="auto"/>
      </w:divBdr>
      <w:divsChild>
        <w:div w:id="720253427">
          <w:marLeft w:val="0"/>
          <w:marRight w:val="0"/>
          <w:marTop w:val="0"/>
          <w:marBottom w:val="0"/>
          <w:divBdr>
            <w:top w:val="none" w:sz="0" w:space="0" w:color="auto"/>
            <w:left w:val="none" w:sz="0" w:space="0" w:color="auto"/>
            <w:bottom w:val="none" w:sz="0" w:space="0" w:color="auto"/>
            <w:right w:val="none" w:sz="0" w:space="0" w:color="auto"/>
          </w:divBdr>
        </w:div>
      </w:divsChild>
    </w:div>
    <w:div w:id="18731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E098DF8533B458F8480155A1A5B975A"/>
        <w:category>
          <w:name w:val="General"/>
          <w:gallery w:val="placeholder"/>
        </w:category>
        <w:types>
          <w:type w:val="bbPlcHdr"/>
        </w:types>
        <w:behaviors>
          <w:behavior w:val="content"/>
        </w:behaviors>
        <w:guid w:val="{FD241EA1-2691-45D5-950C-C728D58C2FA0}"/>
      </w:docPartPr>
      <w:docPartBody>
        <w:p w:rsidR="00CB75A4" w:rsidRDefault="00E37062" w:rsidP="00E37062">
          <w:pPr>
            <w:pStyle w:val="3E098DF8533B458F8480155A1A5B975A20"/>
          </w:pPr>
          <w:r w:rsidRPr="00D0177B">
            <w:rPr>
              <w:rStyle w:val="PlaceholderText"/>
              <w:rFonts w:ascii="Tahoma" w:hAnsi="Tahoma" w:cs="Tahoma"/>
              <w:shd w:val="clear" w:color="auto" w:fill="D9D9D9" w:themeFill="background1" w:themeFillShade="D9"/>
            </w:rPr>
            <w:t>Enter project name</w:t>
          </w:r>
        </w:p>
      </w:docPartBody>
    </w:docPart>
    <w:docPart>
      <w:docPartPr>
        <w:name w:val="1CA1713F5E3B4D0D88304339D75508FE"/>
        <w:category>
          <w:name w:val="General"/>
          <w:gallery w:val="placeholder"/>
        </w:category>
        <w:types>
          <w:type w:val="bbPlcHdr"/>
        </w:types>
        <w:behaviors>
          <w:behavior w:val="content"/>
        </w:behaviors>
        <w:guid w:val="{CB3C0212-6597-4FBE-BD59-189492225792}"/>
      </w:docPartPr>
      <w:docPartBody>
        <w:p w:rsidR="00CB75A4" w:rsidRDefault="00E37062" w:rsidP="00E37062">
          <w:pPr>
            <w:pStyle w:val="1CA1713F5E3B4D0D88304339D75508FE1"/>
          </w:pPr>
          <w:r w:rsidRPr="00D421C2">
            <w:rPr>
              <w:rStyle w:val="PlaceholderText"/>
              <w:shd w:val="clear" w:color="auto" w:fill="D9D9D9" w:themeFill="background1" w:themeFillShade="D9"/>
            </w:rPr>
            <w:t>Enter anticipated points</w:t>
          </w:r>
        </w:p>
      </w:docPartBody>
    </w:docPart>
    <w:docPart>
      <w:docPartPr>
        <w:name w:val="D22E819F46DF4088BE34E2F36B18A0A6"/>
        <w:category>
          <w:name w:val="General"/>
          <w:gallery w:val="placeholder"/>
        </w:category>
        <w:types>
          <w:type w:val="bbPlcHdr"/>
        </w:types>
        <w:behaviors>
          <w:behavior w:val="content"/>
        </w:behaviors>
        <w:guid w:val="{0CE82F3F-4E51-479D-B2A2-3B1416AAE631}"/>
      </w:docPartPr>
      <w:docPartBody>
        <w:p w:rsidR="0047422A" w:rsidRDefault="001F1FD9" w:rsidP="001F1FD9">
          <w:pPr>
            <w:pStyle w:val="D22E819F46DF4088BE34E2F36B18A0A6"/>
          </w:pPr>
          <w:r w:rsidRPr="00157357">
            <w:rPr>
              <w:rStyle w:val="PlaceholderText"/>
              <w:shd w:val="clear" w:color="auto" w:fill="D9D9D9" w:themeFill="background1" w:themeFillShade="D9"/>
            </w:rPr>
            <w:t>Yes or No</w:t>
          </w:r>
        </w:p>
      </w:docPartBody>
    </w:docPart>
    <w:docPart>
      <w:docPartPr>
        <w:name w:val="8B8F6951EBD940328D74A49605A58206"/>
        <w:category>
          <w:name w:val="General"/>
          <w:gallery w:val="placeholder"/>
        </w:category>
        <w:types>
          <w:type w:val="bbPlcHdr"/>
        </w:types>
        <w:behaviors>
          <w:behavior w:val="content"/>
        </w:behaviors>
        <w:guid w:val="{C491156E-444A-4C92-BC24-2E43E994BB39}"/>
      </w:docPartPr>
      <w:docPartBody>
        <w:p w:rsidR="00C350EB" w:rsidRDefault="005A44CB" w:rsidP="005A44CB">
          <w:pPr>
            <w:pStyle w:val="8B8F6951EBD940328D74A49605A58206"/>
          </w:pPr>
          <w:r w:rsidRPr="00157357">
            <w:rPr>
              <w:rStyle w:val="PlaceholderText"/>
              <w:shd w:val="clear" w:color="auto" w:fill="D9D9D9" w:themeFill="background1" w:themeFillShade="D9"/>
            </w:rPr>
            <w:t>Yes or No</w:t>
          </w:r>
        </w:p>
      </w:docPartBody>
    </w:docPart>
    <w:docPart>
      <w:docPartPr>
        <w:name w:val="BF49518905D14DD48B75020C89362D62"/>
        <w:category>
          <w:name w:val="General"/>
          <w:gallery w:val="placeholder"/>
        </w:category>
        <w:types>
          <w:type w:val="bbPlcHdr"/>
        </w:types>
        <w:behaviors>
          <w:behavior w:val="content"/>
        </w:behaviors>
        <w:guid w:val="{7F92ECFA-43A1-4845-9AC6-69D200E1F690}"/>
      </w:docPartPr>
      <w:docPartBody>
        <w:p w:rsidR="00C350EB" w:rsidRDefault="005A44CB" w:rsidP="005A44CB">
          <w:pPr>
            <w:pStyle w:val="BF49518905D14DD48B75020C89362D62"/>
          </w:pPr>
          <w:r w:rsidRPr="00157357">
            <w:rPr>
              <w:rStyle w:val="PlaceholderText"/>
              <w:shd w:val="clear" w:color="auto" w:fill="D9D9D9" w:themeFill="background1" w:themeFillShade="D9"/>
            </w:rPr>
            <w:t>Yes or No</w:t>
          </w:r>
        </w:p>
      </w:docPartBody>
    </w:docPart>
    <w:docPart>
      <w:docPartPr>
        <w:name w:val="5B2D596E6FE64D499ECC468CD07FF18E"/>
        <w:category>
          <w:name w:val="General"/>
          <w:gallery w:val="placeholder"/>
        </w:category>
        <w:types>
          <w:type w:val="bbPlcHdr"/>
        </w:types>
        <w:behaviors>
          <w:behavior w:val="content"/>
        </w:behaviors>
        <w:guid w:val="{1EDF0FA2-12A7-411B-9E2A-30ED33755502}"/>
      </w:docPartPr>
      <w:docPartBody>
        <w:p w:rsidR="00C350EB" w:rsidRDefault="005A44CB" w:rsidP="005A44CB">
          <w:pPr>
            <w:pStyle w:val="5B2D596E6FE64D499ECC468CD07FF18E"/>
          </w:pPr>
          <w:r w:rsidRPr="00157357">
            <w:rPr>
              <w:rStyle w:val="PlaceholderText"/>
              <w:shd w:val="clear" w:color="auto" w:fill="D9D9D9" w:themeFill="background1" w:themeFillShade="D9"/>
            </w:rPr>
            <w:t>Yes or No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UI 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1A2"/>
    <w:rsid w:val="00181038"/>
    <w:rsid w:val="0019656B"/>
    <w:rsid w:val="001F1FD9"/>
    <w:rsid w:val="00260096"/>
    <w:rsid w:val="00352D19"/>
    <w:rsid w:val="00403A2E"/>
    <w:rsid w:val="004249E4"/>
    <w:rsid w:val="00473B27"/>
    <w:rsid w:val="0047422A"/>
    <w:rsid w:val="004E1361"/>
    <w:rsid w:val="004E2FF8"/>
    <w:rsid w:val="005A44CB"/>
    <w:rsid w:val="006961A2"/>
    <w:rsid w:val="007140A3"/>
    <w:rsid w:val="00AF3B81"/>
    <w:rsid w:val="00B63292"/>
    <w:rsid w:val="00BB6381"/>
    <w:rsid w:val="00C350EB"/>
    <w:rsid w:val="00C55D9A"/>
    <w:rsid w:val="00CB75A4"/>
    <w:rsid w:val="00D90E01"/>
    <w:rsid w:val="00E370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73038C01A79422C8901FA03E1CE75BD">
    <w:name w:val="373038C01A79422C8901FA03E1CE75BD"/>
    <w:rsid w:val="006961A2"/>
  </w:style>
  <w:style w:type="paragraph" w:customStyle="1" w:styleId="1DAEC3FE8645402298E2158A167281B2">
    <w:name w:val="1DAEC3FE8645402298E2158A167281B2"/>
    <w:rsid w:val="006961A2"/>
  </w:style>
  <w:style w:type="character" w:styleId="PlaceholderText">
    <w:name w:val="Placeholder Text"/>
    <w:basedOn w:val="DefaultParagraphFont"/>
    <w:uiPriority w:val="99"/>
    <w:semiHidden/>
    <w:rsid w:val="005A44CB"/>
    <w:rPr>
      <w:color w:val="808080"/>
    </w:rPr>
  </w:style>
  <w:style w:type="paragraph" w:customStyle="1" w:styleId="D32623B1C6AF49298D5A762619090B41">
    <w:name w:val="D32623B1C6AF49298D5A762619090B41"/>
    <w:rsid w:val="006961A2"/>
  </w:style>
  <w:style w:type="paragraph" w:customStyle="1" w:styleId="6D4A7E0805BC46D9B5C7A0F61C0FCE31">
    <w:name w:val="6D4A7E0805BC46D9B5C7A0F61C0FCE31"/>
    <w:rsid w:val="006961A2"/>
  </w:style>
  <w:style w:type="paragraph" w:customStyle="1" w:styleId="3226D348A34E4285B9A0043A92F328FA">
    <w:name w:val="3226D348A34E4285B9A0043A92F328FA"/>
    <w:rsid w:val="006961A2"/>
  </w:style>
  <w:style w:type="paragraph" w:customStyle="1" w:styleId="2EB7C89162494A0EA6267CA5016B9E21">
    <w:name w:val="2EB7C89162494A0EA6267CA5016B9E21"/>
    <w:rsid w:val="006961A2"/>
  </w:style>
  <w:style w:type="paragraph" w:customStyle="1" w:styleId="3E098DF8533B458F8480155A1A5B975A">
    <w:name w:val="3E098DF8533B458F8480155A1A5B975A"/>
    <w:rsid w:val="00CB75A4"/>
    <w:rPr>
      <w:lang w:val="en-GB"/>
    </w:rPr>
  </w:style>
  <w:style w:type="paragraph" w:customStyle="1" w:styleId="54E8ED798D9A42D188934C3914B92791">
    <w:name w:val="54E8ED798D9A42D188934C3914B92791"/>
    <w:rsid w:val="00CB75A4"/>
    <w:rPr>
      <w:lang w:val="en-GB"/>
    </w:rPr>
  </w:style>
  <w:style w:type="paragraph" w:customStyle="1" w:styleId="06333B78DB084CC2A3B269965F4B73B8">
    <w:name w:val="06333B78DB084CC2A3B269965F4B73B8"/>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
    <w:name w:val="C64DCB60E6E64FE8BFADC4044DEDCC6C"/>
    <w:rsid w:val="00CB75A4"/>
    <w:rPr>
      <w:lang w:val="en-GB"/>
    </w:rPr>
  </w:style>
  <w:style w:type="paragraph" w:customStyle="1" w:styleId="E7A816E2836F4CF7B42D7F68906DE1AB">
    <w:name w:val="E7A816E2836F4CF7B42D7F68906DE1AB"/>
    <w:rsid w:val="00CB75A4"/>
    <w:rPr>
      <w:lang w:val="en-GB"/>
    </w:rPr>
  </w:style>
  <w:style w:type="paragraph" w:customStyle="1" w:styleId="3A9FED06208E418AACABD4E1B80DB2FF">
    <w:name w:val="3A9FED06208E418AACABD4E1B80DB2FF"/>
    <w:rsid w:val="00CB75A4"/>
    <w:rPr>
      <w:lang w:val="en-GB"/>
    </w:rPr>
  </w:style>
  <w:style w:type="paragraph" w:customStyle="1" w:styleId="3E098DF8533B458F8480155A1A5B975A1">
    <w:name w:val="3E098DF8533B458F8480155A1A5B975A1"/>
    <w:rsid w:val="00CB75A4"/>
    <w:rPr>
      <w:lang w:val="en-GB"/>
    </w:rPr>
  </w:style>
  <w:style w:type="paragraph" w:customStyle="1" w:styleId="54E8ED798D9A42D188934C3914B927911">
    <w:name w:val="54E8ED798D9A42D188934C3914B927911"/>
    <w:rsid w:val="00CB75A4"/>
    <w:rPr>
      <w:lang w:val="en-GB"/>
    </w:rPr>
  </w:style>
  <w:style w:type="paragraph" w:customStyle="1" w:styleId="06333B78DB084CC2A3B269965F4B73B81">
    <w:name w:val="06333B78DB084CC2A3B269965F4B73B81"/>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
    <w:name w:val="C64DCB60E6E64FE8BFADC4044DEDCC6C1"/>
    <w:rsid w:val="00CB75A4"/>
    <w:rPr>
      <w:lang w:val="en-GB"/>
    </w:rPr>
  </w:style>
  <w:style w:type="paragraph" w:customStyle="1" w:styleId="E7A816E2836F4CF7B42D7F68906DE1AB1">
    <w:name w:val="E7A816E2836F4CF7B42D7F68906DE1AB1"/>
    <w:rsid w:val="00CB75A4"/>
    <w:rPr>
      <w:lang w:val="en-GB"/>
    </w:rPr>
  </w:style>
  <w:style w:type="paragraph" w:customStyle="1" w:styleId="3A9FED06208E418AACABD4E1B80DB2FF1">
    <w:name w:val="3A9FED06208E418AACABD4E1B80DB2FF1"/>
    <w:rsid w:val="00CB75A4"/>
    <w:rPr>
      <w:lang w:val="en-GB"/>
    </w:rPr>
  </w:style>
  <w:style w:type="paragraph" w:customStyle="1" w:styleId="3E098DF8533B458F8480155A1A5B975A2">
    <w:name w:val="3E098DF8533B458F8480155A1A5B975A2"/>
    <w:rsid w:val="00CB75A4"/>
    <w:rPr>
      <w:lang w:val="en-GB"/>
    </w:rPr>
  </w:style>
  <w:style w:type="paragraph" w:customStyle="1" w:styleId="54E8ED798D9A42D188934C3914B927912">
    <w:name w:val="54E8ED798D9A42D188934C3914B927912"/>
    <w:rsid w:val="00CB75A4"/>
    <w:rPr>
      <w:lang w:val="en-GB"/>
    </w:rPr>
  </w:style>
  <w:style w:type="paragraph" w:customStyle="1" w:styleId="06333B78DB084CC2A3B269965F4B73B82">
    <w:name w:val="06333B78DB084CC2A3B269965F4B73B82"/>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2">
    <w:name w:val="C64DCB60E6E64FE8BFADC4044DEDCC6C2"/>
    <w:rsid w:val="00CB75A4"/>
    <w:rPr>
      <w:lang w:val="en-GB"/>
    </w:rPr>
  </w:style>
  <w:style w:type="paragraph" w:customStyle="1" w:styleId="E7A816E2836F4CF7B42D7F68906DE1AB2">
    <w:name w:val="E7A816E2836F4CF7B42D7F68906DE1AB2"/>
    <w:rsid w:val="00CB75A4"/>
    <w:rPr>
      <w:lang w:val="en-GB"/>
    </w:rPr>
  </w:style>
  <w:style w:type="paragraph" w:customStyle="1" w:styleId="3A9FED06208E418AACABD4E1B80DB2FF2">
    <w:name w:val="3A9FED06208E418AACABD4E1B80DB2FF2"/>
    <w:rsid w:val="00CB75A4"/>
    <w:rPr>
      <w:lang w:val="en-GB"/>
    </w:rPr>
  </w:style>
  <w:style w:type="paragraph" w:customStyle="1" w:styleId="3E098DF8533B458F8480155A1A5B975A3">
    <w:name w:val="3E098DF8533B458F8480155A1A5B975A3"/>
    <w:rsid w:val="00CB75A4"/>
    <w:rPr>
      <w:lang w:val="en-GB"/>
    </w:rPr>
  </w:style>
  <w:style w:type="paragraph" w:customStyle="1" w:styleId="89AB1903F339452684F3D23865D232AC">
    <w:name w:val="89AB1903F339452684F3D23865D232AC"/>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3">
    <w:name w:val="54E8ED798D9A42D188934C3914B927913"/>
    <w:rsid w:val="00CB75A4"/>
    <w:rPr>
      <w:lang w:val="en-GB"/>
    </w:rPr>
  </w:style>
  <w:style w:type="paragraph" w:customStyle="1" w:styleId="06333B78DB084CC2A3B269965F4B73B83">
    <w:name w:val="06333B78DB084CC2A3B269965F4B73B83"/>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3">
    <w:name w:val="C64DCB60E6E64FE8BFADC4044DEDCC6C3"/>
    <w:rsid w:val="00CB75A4"/>
    <w:rPr>
      <w:lang w:val="en-GB"/>
    </w:rPr>
  </w:style>
  <w:style w:type="paragraph" w:customStyle="1" w:styleId="E7A816E2836F4CF7B42D7F68906DE1AB3">
    <w:name w:val="E7A816E2836F4CF7B42D7F68906DE1AB3"/>
    <w:rsid w:val="00CB75A4"/>
    <w:rPr>
      <w:lang w:val="en-GB"/>
    </w:rPr>
  </w:style>
  <w:style w:type="paragraph" w:customStyle="1" w:styleId="3A9FED06208E418AACABD4E1B80DB2FF3">
    <w:name w:val="3A9FED06208E418AACABD4E1B80DB2FF3"/>
    <w:rsid w:val="00CB75A4"/>
    <w:rPr>
      <w:lang w:val="en-GB"/>
    </w:rPr>
  </w:style>
  <w:style w:type="paragraph" w:customStyle="1" w:styleId="9DEFCCD7C7F8498EBC336230C925A55B">
    <w:name w:val="9DEFCCD7C7F8498EBC336230C925A55B"/>
    <w:rsid w:val="00CB75A4"/>
    <w:rPr>
      <w:lang w:val="en-GB"/>
    </w:rPr>
  </w:style>
  <w:style w:type="paragraph" w:customStyle="1" w:styleId="4A0919E9EA5849C995E6A97D3D6DC13E">
    <w:name w:val="4A0919E9EA5849C995E6A97D3D6DC13E"/>
    <w:rsid w:val="00CB75A4"/>
    <w:rPr>
      <w:lang w:val="en-GB"/>
    </w:rPr>
  </w:style>
  <w:style w:type="paragraph" w:customStyle="1" w:styleId="076FF166375044C39073896F48E06130">
    <w:name w:val="076FF166375044C39073896F48E06130"/>
    <w:rsid w:val="00CB75A4"/>
    <w:rPr>
      <w:lang w:val="en-GB"/>
    </w:rPr>
  </w:style>
  <w:style w:type="paragraph" w:customStyle="1" w:styleId="637C6A3FB60E4C0CAD04C7E414EA37DE">
    <w:name w:val="637C6A3FB60E4C0CAD04C7E414EA37DE"/>
    <w:rsid w:val="00CB75A4"/>
    <w:rPr>
      <w:lang w:val="en-GB"/>
    </w:rPr>
  </w:style>
  <w:style w:type="paragraph" w:customStyle="1" w:styleId="3E098DF8533B458F8480155A1A5B975A4">
    <w:name w:val="3E098DF8533B458F8480155A1A5B975A4"/>
    <w:rsid w:val="00CB75A4"/>
    <w:rPr>
      <w:lang w:val="en-GB"/>
    </w:rPr>
  </w:style>
  <w:style w:type="paragraph" w:customStyle="1" w:styleId="89AB1903F339452684F3D23865D232AC1">
    <w:name w:val="89AB1903F339452684F3D23865D232AC1"/>
    <w:rsid w:val="00CB75A4"/>
    <w:pPr>
      <w:tabs>
        <w:tab w:val="center" w:pos="4680"/>
        <w:tab w:val="right" w:pos="9360"/>
      </w:tabs>
      <w:spacing w:after="0" w:line="240" w:lineRule="auto"/>
    </w:pPr>
    <w:rPr>
      <w:rFonts w:eastAsiaTheme="minorHAnsi"/>
      <w:sz w:val="21"/>
      <w:lang w:val="en-GB" w:eastAsia="ja-JP"/>
    </w:rPr>
  </w:style>
  <w:style w:type="paragraph" w:customStyle="1" w:styleId="4A0919E9EA5849C995E6A97D3D6DC13E1">
    <w:name w:val="4A0919E9EA5849C995E6A97D3D6DC13E1"/>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4">
    <w:name w:val="54E8ED798D9A42D188934C3914B927914"/>
    <w:rsid w:val="00CB75A4"/>
    <w:rPr>
      <w:lang w:val="en-GB"/>
    </w:rPr>
  </w:style>
  <w:style w:type="paragraph" w:customStyle="1" w:styleId="06333B78DB084CC2A3B269965F4B73B84">
    <w:name w:val="06333B78DB084CC2A3B269965F4B73B84"/>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4">
    <w:name w:val="C64DCB60E6E64FE8BFADC4044DEDCC6C4"/>
    <w:rsid w:val="00CB75A4"/>
    <w:rPr>
      <w:lang w:val="en-GB"/>
    </w:rPr>
  </w:style>
  <w:style w:type="paragraph" w:customStyle="1" w:styleId="E7A816E2836F4CF7B42D7F68906DE1AB4">
    <w:name w:val="E7A816E2836F4CF7B42D7F68906DE1AB4"/>
    <w:rsid w:val="00CB75A4"/>
    <w:rPr>
      <w:lang w:val="en-GB"/>
    </w:rPr>
  </w:style>
  <w:style w:type="paragraph" w:customStyle="1" w:styleId="3A9FED06208E418AACABD4E1B80DB2FF4">
    <w:name w:val="3A9FED06208E418AACABD4E1B80DB2FF4"/>
    <w:rsid w:val="00CB75A4"/>
    <w:rPr>
      <w:lang w:val="en-GB"/>
    </w:rPr>
  </w:style>
  <w:style w:type="paragraph" w:customStyle="1" w:styleId="A59A207918694C31B0387BB41C0101E1">
    <w:name w:val="A59A207918694C31B0387BB41C0101E1"/>
    <w:rsid w:val="00CB75A4"/>
    <w:rPr>
      <w:lang w:val="en-GB"/>
    </w:rPr>
  </w:style>
  <w:style w:type="paragraph" w:customStyle="1" w:styleId="5D39754E95E14623BE77C40C63A27EEC">
    <w:name w:val="5D39754E95E14623BE77C40C63A27EEC"/>
    <w:rsid w:val="00CB75A4"/>
    <w:rPr>
      <w:lang w:val="en-GB"/>
    </w:rPr>
  </w:style>
  <w:style w:type="paragraph" w:customStyle="1" w:styleId="110AE1EEC04143AC9DD1A7BDB8292C22">
    <w:name w:val="110AE1EEC04143AC9DD1A7BDB8292C22"/>
    <w:rsid w:val="00CB75A4"/>
    <w:rPr>
      <w:lang w:val="en-GB"/>
    </w:rPr>
  </w:style>
  <w:style w:type="paragraph" w:customStyle="1" w:styleId="837FC05DDD904A09A3BF36C89D6F312F">
    <w:name w:val="837FC05DDD904A09A3BF36C89D6F312F"/>
    <w:rsid w:val="00CB75A4"/>
    <w:rPr>
      <w:lang w:val="en-GB"/>
    </w:rPr>
  </w:style>
  <w:style w:type="paragraph" w:customStyle="1" w:styleId="3E098DF8533B458F8480155A1A5B975A5">
    <w:name w:val="3E098DF8533B458F8480155A1A5B975A5"/>
    <w:rsid w:val="00CB75A4"/>
    <w:rPr>
      <w:lang w:val="en-GB"/>
    </w:rPr>
  </w:style>
  <w:style w:type="paragraph" w:customStyle="1" w:styleId="9FF7B81BC90A4BCA9865A324C7D705CB">
    <w:name w:val="9FF7B81BC90A4BCA9865A324C7D705CB"/>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5">
    <w:name w:val="54E8ED798D9A42D188934C3914B927915"/>
    <w:rsid w:val="00CB75A4"/>
    <w:rPr>
      <w:lang w:val="en-GB"/>
    </w:rPr>
  </w:style>
  <w:style w:type="paragraph" w:customStyle="1" w:styleId="06333B78DB084CC2A3B269965F4B73B85">
    <w:name w:val="06333B78DB084CC2A3B269965F4B73B85"/>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5">
    <w:name w:val="C64DCB60E6E64FE8BFADC4044DEDCC6C5"/>
    <w:rsid w:val="00CB75A4"/>
    <w:rPr>
      <w:lang w:val="en-GB"/>
    </w:rPr>
  </w:style>
  <w:style w:type="paragraph" w:customStyle="1" w:styleId="E7A816E2836F4CF7B42D7F68906DE1AB5">
    <w:name w:val="E7A816E2836F4CF7B42D7F68906DE1AB5"/>
    <w:rsid w:val="00CB75A4"/>
    <w:rPr>
      <w:lang w:val="en-GB"/>
    </w:rPr>
  </w:style>
  <w:style w:type="paragraph" w:customStyle="1" w:styleId="3A9FED06208E418AACABD4E1B80DB2FF5">
    <w:name w:val="3A9FED06208E418AACABD4E1B80DB2FF5"/>
    <w:rsid w:val="00CB75A4"/>
    <w:rPr>
      <w:lang w:val="en-GB"/>
    </w:rPr>
  </w:style>
  <w:style w:type="paragraph" w:customStyle="1" w:styleId="1F5114923A214198A2193F280753C2DF">
    <w:name w:val="1F5114923A214198A2193F280753C2DF"/>
    <w:rsid w:val="00CB75A4"/>
    <w:rPr>
      <w:lang w:val="en-GB"/>
    </w:rPr>
  </w:style>
  <w:style w:type="paragraph" w:customStyle="1" w:styleId="6538A9E24D574DC2B03C10B7C0FD2EE4">
    <w:name w:val="6538A9E24D574DC2B03C10B7C0FD2EE4"/>
    <w:rsid w:val="00CB75A4"/>
    <w:rPr>
      <w:lang w:val="en-GB"/>
    </w:rPr>
  </w:style>
  <w:style w:type="paragraph" w:customStyle="1" w:styleId="84102C37883940068DA9E1E6F9565A3D">
    <w:name w:val="84102C37883940068DA9E1E6F9565A3D"/>
    <w:rsid w:val="00CB75A4"/>
    <w:rPr>
      <w:lang w:val="en-GB"/>
    </w:rPr>
  </w:style>
  <w:style w:type="paragraph" w:customStyle="1" w:styleId="CF9189D9AB9D43BFBA0BC1FC115FB4F1">
    <w:name w:val="CF9189D9AB9D43BFBA0BC1FC115FB4F1"/>
    <w:rsid w:val="00CB75A4"/>
    <w:rPr>
      <w:lang w:val="en-GB"/>
    </w:rPr>
  </w:style>
  <w:style w:type="paragraph" w:customStyle="1" w:styleId="BC824021BFC244BA8A6F8F8ECAA7A103">
    <w:name w:val="BC824021BFC244BA8A6F8F8ECAA7A103"/>
    <w:rsid w:val="00CB75A4"/>
    <w:rPr>
      <w:lang w:val="en-GB"/>
    </w:rPr>
  </w:style>
  <w:style w:type="paragraph" w:customStyle="1" w:styleId="C5EA78249B9C4B8E8857350F6632CF4B">
    <w:name w:val="C5EA78249B9C4B8E8857350F6632CF4B"/>
    <w:rsid w:val="00CB75A4"/>
    <w:rPr>
      <w:lang w:val="en-GB"/>
    </w:rPr>
  </w:style>
  <w:style w:type="paragraph" w:customStyle="1" w:styleId="FA5F8D9AB4634759981426106EC53234">
    <w:name w:val="FA5F8D9AB4634759981426106EC53234"/>
    <w:rsid w:val="00CB75A4"/>
    <w:rPr>
      <w:lang w:val="en-GB"/>
    </w:rPr>
  </w:style>
  <w:style w:type="paragraph" w:customStyle="1" w:styleId="24F4707C7E9C460589441B674A707879">
    <w:name w:val="24F4707C7E9C460589441B674A707879"/>
    <w:rsid w:val="00CB75A4"/>
    <w:rPr>
      <w:lang w:val="en-GB"/>
    </w:rPr>
  </w:style>
  <w:style w:type="paragraph" w:customStyle="1" w:styleId="3E098DF8533B458F8480155A1A5B975A6">
    <w:name w:val="3E098DF8533B458F8480155A1A5B975A6"/>
    <w:rsid w:val="00CB75A4"/>
    <w:rPr>
      <w:lang w:val="en-GB"/>
    </w:rPr>
  </w:style>
  <w:style w:type="paragraph" w:customStyle="1" w:styleId="54E8ED798D9A42D188934C3914B927916">
    <w:name w:val="54E8ED798D9A42D188934C3914B927916"/>
    <w:rsid w:val="00CB75A4"/>
    <w:rPr>
      <w:lang w:val="en-GB"/>
    </w:rPr>
  </w:style>
  <w:style w:type="paragraph" w:customStyle="1" w:styleId="06333B78DB084CC2A3B269965F4B73B86">
    <w:name w:val="06333B78DB084CC2A3B269965F4B73B86"/>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6">
    <w:name w:val="C64DCB60E6E64FE8BFADC4044DEDCC6C6"/>
    <w:rsid w:val="00CB75A4"/>
    <w:rPr>
      <w:lang w:val="en-GB"/>
    </w:rPr>
  </w:style>
  <w:style w:type="paragraph" w:customStyle="1" w:styleId="E7A816E2836F4CF7B42D7F68906DE1AB6">
    <w:name w:val="E7A816E2836F4CF7B42D7F68906DE1AB6"/>
    <w:rsid w:val="00CB75A4"/>
    <w:rPr>
      <w:lang w:val="en-GB"/>
    </w:rPr>
  </w:style>
  <w:style w:type="paragraph" w:customStyle="1" w:styleId="3A9FED06208E418AACABD4E1B80DB2FF6">
    <w:name w:val="3A9FED06208E418AACABD4E1B80DB2FF6"/>
    <w:rsid w:val="00CB75A4"/>
    <w:rPr>
      <w:lang w:val="en-GB"/>
    </w:rPr>
  </w:style>
  <w:style w:type="paragraph" w:customStyle="1" w:styleId="3E098DF8533B458F8480155A1A5B975A7">
    <w:name w:val="3E098DF8533B458F8480155A1A5B975A7"/>
    <w:rsid w:val="00CB75A4"/>
    <w:rPr>
      <w:lang w:val="en-GB"/>
    </w:rPr>
  </w:style>
  <w:style w:type="paragraph" w:customStyle="1" w:styleId="3E098DF8533B458F8480155A1A5B975A8">
    <w:name w:val="3E098DF8533B458F8480155A1A5B975A8"/>
    <w:rsid w:val="00CB75A4"/>
    <w:rPr>
      <w:lang w:val="en-GB"/>
    </w:rPr>
  </w:style>
  <w:style w:type="paragraph" w:customStyle="1" w:styleId="3E098DF8533B458F8480155A1A5B975A9">
    <w:name w:val="3E098DF8533B458F8480155A1A5B975A9"/>
    <w:rsid w:val="00CB75A4"/>
    <w:rPr>
      <w:lang w:val="en-GB"/>
    </w:rPr>
  </w:style>
  <w:style w:type="paragraph" w:customStyle="1" w:styleId="6BB3F0A3316A4436B4B1253E4F2B7E15">
    <w:name w:val="6BB3F0A3316A4436B4B1253E4F2B7E15"/>
    <w:rsid w:val="00CB75A4"/>
    <w:pPr>
      <w:tabs>
        <w:tab w:val="center" w:pos="4680"/>
        <w:tab w:val="right" w:pos="9360"/>
      </w:tabs>
      <w:spacing w:after="0" w:line="240" w:lineRule="auto"/>
    </w:pPr>
    <w:rPr>
      <w:rFonts w:eastAsiaTheme="minorHAnsi"/>
      <w:sz w:val="21"/>
      <w:lang w:val="en-GB" w:eastAsia="ja-JP"/>
    </w:rPr>
  </w:style>
  <w:style w:type="paragraph" w:customStyle="1" w:styleId="B673BE267F0C4DA1814EA61F65CF1552">
    <w:name w:val="B673BE267F0C4DA1814EA61F65CF1552"/>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
    <w:name w:val="36043C2012BC4D2D8A819840E5B0A354"/>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7">
    <w:name w:val="54E8ED798D9A42D188934C3914B927917"/>
    <w:rsid w:val="00CB75A4"/>
    <w:rPr>
      <w:lang w:val="en-GB"/>
    </w:rPr>
  </w:style>
  <w:style w:type="paragraph" w:customStyle="1" w:styleId="06333B78DB084CC2A3B269965F4B73B87">
    <w:name w:val="06333B78DB084CC2A3B269965F4B73B87"/>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7">
    <w:name w:val="C64DCB60E6E64FE8BFADC4044DEDCC6C7"/>
    <w:rsid w:val="00CB75A4"/>
    <w:rPr>
      <w:lang w:val="en-GB"/>
    </w:rPr>
  </w:style>
  <w:style w:type="paragraph" w:customStyle="1" w:styleId="E7A816E2836F4CF7B42D7F68906DE1AB7">
    <w:name w:val="E7A816E2836F4CF7B42D7F68906DE1AB7"/>
    <w:rsid w:val="00CB75A4"/>
    <w:rPr>
      <w:lang w:val="en-GB"/>
    </w:rPr>
  </w:style>
  <w:style w:type="paragraph" w:customStyle="1" w:styleId="3A9FED06208E418AACABD4E1B80DB2FF7">
    <w:name w:val="3A9FED06208E418AACABD4E1B80DB2FF7"/>
    <w:rsid w:val="00CB75A4"/>
    <w:rPr>
      <w:lang w:val="en-GB"/>
    </w:rPr>
  </w:style>
  <w:style w:type="paragraph" w:customStyle="1" w:styleId="3E098DF8533B458F8480155A1A5B975A10">
    <w:name w:val="3E098DF8533B458F8480155A1A5B975A10"/>
    <w:rsid w:val="00CB75A4"/>
    <w:rPr>
      <w:lang w:val="en-GB"/>
    </w:rPr>
  </w:style>
  <w:style w:type="paragraph" w:customStyle="1" w:styleId="6BB3F0A3316A4436B4B1253E4F2B7E151">
    <w:name w:val="6BB3F0A3316A4436B4B1253E4F2B7E151"/>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
    <w:name w:val="98C9F7BC788047CDAC22C5A47C36E21F"/>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1">
    <w:name w:val="36043C2012BC4D2D8A819840E5B0A3541"/>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8">
    <w:name w:val="54E8ED798D9A42D188934C3914B927918"/>
    <w:rsid w:val="00CB75A4"/>
    <w:rPr>
      <w:lang w:val="en-GB"/>
    </w:rPr>
  </w:style>
  <w:style w:type="paragraph" w:customStyle="1" w:styleId="06333B78DB084CC2A3B269965F4B73B88">
    <w:name w:val="06333B78DB084CC2A3B269965F4B73B88"/>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8">
    <w:name w:val="C64DCB60E6E64FE8BFADC4044DEDCC6C8"/>
    <w:rsid w:val="00CB75A4"/>
    <w:rPr>
      <w:lang w:val="en-GB"/>
    </w:rPr>
  </w:style>
  <w:style w:type="paragraph" w:customStyle="1" w:styleId="E7A816E2836F4CF7B42D7F68906DE1AB8">
    <w:name w:val="E7A816E2836F4CF7B42D7F68906DE1AB8"/>
    <w:rsid w:val="00CB75A4"/>
    <w:rPr>
      <w:lang w:val="en-GB"/>
    </w:rPr>
  </w:style>
  <w:style w:type="paragraph" w:customStyle="1" w:styleId="3A9FED06208E418AACABD4E1B80DB2FF8">
    <w:name w:val="3A9FED06208E418AACABD4E1B80DB2FF8"/>
    <w:rsid w:val="00CB75A4"/>
    <w:rPr>
      <w:lang w:val="en-GB"/>
    </w:rPr>
  </w:style>
  <w:style w:type="paragraph" w:customStyle="1" w:styleId="3E098DF8533B458F8480155A1A5B975A11">
    <w:name w:val="3E098DF8533B458F8480155A1A5B975A11"/>
    <w:rsid w:val="00CB75A4"/>
    <w:rPr>
      <w:lang w:val="en-GB"/>
    </w:rPr>
  </w:style>
  <w:style w:type="paragraph" w:customStyle="1" w:styleId="6BB3F0A3316A4436B4B1253E4F2B7E152">
    <w:name w:val="6BB3F0A3316A4436B4B1253E4F2B7E152"/>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1">
    <w:name w:val="98C9F7BC788047CDAC22C5A47C36E21F1"/>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2">
    <w:name w:val="36043C2012BC4D2D8A819840E5B0A3542"/>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
    <w:name w:val="228942DCA6514DD3ACBE24E893A4D546"/>
    <w:rsid w:val="00CB75A4"/>
    <w:rPr>
      <w:lang w:val="en-GB"/>
    </w:rPr>
  </w:style>
  <w:style w:type="paragraph" w:customStyle="1" w:styleId="54E8ED798D9A42D188934C3914B927919">
    <w:name w:val="54E8ED798D9A42D188934C3914B927919"/>
    <w:rsid w:val="00CB75A4"/>
    <w:rPr>
      <w:lang w:val="en-GB"/>
    </w:rPr>
  </w:style>
  <w:style w:type="paragraph" w:customStyle="1" w:styleId="06333B78DB084CC2A3B269965F4B73B89">
    <w:name w:val="06333B78DB084CC2A3B269965F4B73B89"/>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9">
    <w:name w:val="C64DCB60E6E64FE8BFADC4044DEDCC6C9"/>
    <w:rsid w:val="00CB75A4"/>
    <w:rPr>
      <w:lang w:val="en-GB"/>
    </w:rPr>
  </w:style>
  <w:style w:type="paragraph" w:customStyle="1" w:styleId="E7A816E2836F4CF7B42D7F68906DE1AB9">
    <w:name w:val="E7A816E2836F4CF7B42D7F68906DE1AB9"/>
    <w:rsid w:val="00CB75A4"/>
    <w:rPr>
      <w:lang w:val="en-GB"/>
    </w:rPr>
  </w:style>
  <w:style w:type="paragraph" w:customStyle="1" w:styleId="3A9FED06208E418AACABD4E1B80DB2FF9">
    <w:name w:val="3A9FED06208E418AACABD4E1B80DB2FF9"/>
    <w:rsid w:val="00CB75A4"/>
    <w:rPr>
      <w:lang w:val="en-GB"/>
    </w:rPr>
  </w:style>
  <w:style w:type="paragraph" w:customStyle="1" w:styleId="3F98CE3805104C8793ED6D9C66835025">
    <w:name w:val="3F98CE3805104C8793ED6D9C66835025"/>
    <w:rsid w:val="00CB75A4"/>
    <w:rPr>
      <w:lang w:val="en-GB"/>
    </w:rPr>
  </w:style>
  <w:style w:type="paragraph" w:customStyle="1" w:styleId="3E098DF8533B458F8480155A1A5B975A12">
    <w:name w:val="3E098DF8533B458F8480155A1A5B975A12"/>
    <w:rsid w:val="00CB75A4"/>
    <w:rPr>
      <w:lang w:val="en-GB"/>
    </w:rPr>
  </w:style>
  <w:style w:type="paragraph" w:customStyle="1" w:styleId="6BB3F0A3316A4436B4B1253E4F2B7E153">
    <w:name w:val="6BB3F0A3316A4436B4B1253E4F2B7E153"/>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2">
    <w:name w:val="98C9F7BC788047CDAC22C5A47C36E21F2"/>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3">
    <w:name w:val="36043C2012BC4D2D8A819840E5B0A3543"/>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1">
    <w:name w:val="3F98CE3805104C8793ED6D9C668350251"/>
    <w:rsid w:val="00CB75A4"/>
    <w:rPr>
      <w:lang w:val="en-GB"/>
    </w:rPr>
  </w:style>
  <w:style w:type="paragraph" w:customStyle="1" w:styleId="228942DCA6514DD3ACBE24E893A4D5461">
    <w:name w:val="228942DCA6514DD3ACBE24E893A4D5461"/>
    <w:rsid w:val="00CB75A4"/>
    <w:rPr>
      <w:lang w:val="en-GB"/>
    </w:rPr>
  </w:style>
  <w:style w:type="paragraph" w:customStyle="1" w:styleId="54E8ED798D9A42D188934C3914B9279110">
    <w:name w:val="54E8ED798D9A42D188934C3914B9279110"/>
    <w:rsid w:val="00CB75A4"/>
    <w:rPr>
      <w:lang w:val="en-GB"/>
    </w:rPr>
  </w:style>
  <w:style w:type="paragraph" w:customStyle="1" w:styleId="C80EEAACF1434242ADFF00FBA057B428">
    <w:name w:val="C80EEAACF1434242ADFF00FBA057B428"/>
    <w:rsid w:val="00CB75A4"/>
    <w:rPr>
      <w:lang w:val="en-GB"/>
    </w:rPr>
  </w:style>
  <w:style w:type="paragraph" w:customStyle="1" w:styleId="06333B78DB084CC2A3B269965F4B73B810">
    <w:name w:val="06333B78DB084CC2A3B269965F4B73B810"/>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0">
    <w:name w:val="C64DCB60E6E64FE8BFADC4044DEDCC6C10"/>
    <w:rsid w:val="00CB75A4"/>
    <w:rPr>
      <w:lang w:val="en-GB"/>
    </w:rPr>
  </w:style>
  <w:style w:type="paragraph" w:customStyle="1" w:styleId="E7A816E2836F4CF7B42D7F68906DE1AB10">
    <w:name w:val="E7A816E2836F4CF7B42D7F68906DE1AB10"/>
    <w:rsid w:val="00CB75A4"/>
    <w:rPr>
      <w:lang w:val="en-GB"/>
    </w:rPr>
  </w:style>
  <w:style w:type="paragraph" w:customStyle="1" w:styleId="3A9FED06208E418AACABD4E1B80DB2FF10">
    <w:name w:val="3A9FED06208E418AACABD4E1B80DB2FF10"/>
    <w:rsid w:val="00CB75A4"/>
    <w:rPr>
      <w:lang w:val="en-GB"/>
    </w:rPr>
  </w:style>
  <w:style w:type="paragraph" w:customStyle="1" w:styleId="3E098DF8533B458F8480155A1A5B975A13">
    <w:name w:val="3E098DF8533B458F8480155A1A5B975A13"/>
    <w:rsid w:val="00CB75A4"/>
    <w:rPr>
      <w:lang w:val="en-GB"/>
    </w:rPr>
  </w:style>
  <w:style w:type="paragraph" w:customStyle="1" w:styleId="6BB3F0A3316A4436B4B1253E4F2B7E154">
    <w:name w:val="6BB3F0A3316A4436B4B1253E4F2B7E154"/>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3">
    <w:name w:val="98C9F7BC788047CDAC22C5A47C36E21F3"/>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4">
    <w:name w:val="36043C2012BC4D2D8A819840E5B0A3544"/>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2">
    <w:name w:val="3F98CE3805104C8793ED6D9C668350252"/>
    <w:rsid w:val="00CB75A4"/>
    <w:rPr>
      <w:lang w:val="en-GB"/>
    </w:rPr>
  </w:style>
  <w:style w:type="paragraph" w:customStyle="1" w:styleId="83DCB98C172540138B63FA98C41C79EA">
    <w:name w:val="83DCB98C172540138B63FA98C41C79EA"/>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2">
    <w:name w:val="228942DCA6514DD3ACBE24E893A4D5462"/>
    <w:rsid w:val="00CB75A4"/>
    <w:rPr>
      <w:lang w:val="en-GB"/>
    </w:rPr>
  </w:style>
  <w:style w:type="paragraph" w:customStyle="1" w:styleId="54E8ED798D9A42D188934C3914B9279111">
    <w:name w:val="54E8ED798D9A42D188934C3914B9279111"/>
    <w:rsid w:val="00CB75A4"/>
    <w:rPr>
      <w:lang w:val="en-GB"/>
    </w:rPr>
  </w:style>
  <w:style w:type="paragraph" w:customStyle="1" w:styleId="C80EEAACF1434242ADFF00FBA057B4281">
    <w:name w:val="C80EEAACF1434242ADFF00FBA057B4281"/>
    <w:rsid w:val="00CB75A4"/>
    <w:rPr>
      <w:lang w:val="en-GB"/>
    </w:rPr>
  </w:style>
  <w:style w:type="paragraph" w:customStyle="1" w:styleId="06333B78DB084CC2A3B269965F4B73B811">
    <w:name w:val="06333B78DB084CC2A3B269965F4B73B811"/>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1">
    <w:name w:val="C64DCB60E6E64FE8BFADC4044DEDCC6C11"/>
    <w:rsid w:val="00CB75A4"/>
    <w:rPr>
      <w:lang w:val="en-GB"/>
    </w:rPr>
  </w:style>
  <w:style w:type="paragraph" w:customStyle="1" w:styleId="E7A816E2836F4CF7B42D7F68906DE1AB11">
    <w:name w:val="E7A816E2836F4CF7B42D7F68906DE1AB11"/>
    <w:rsid w:val="00CB75A4"/>
    <w:rPr>
      <w:lang w:val="en-GB"/>
    </w:rPr>
  </w:style>
  <w:style w:type="paragraph" w:customStyle="1" w:styleId="3A9FED06208E418AACABD4E1B80DB2FF11">
    <w:name w:val="3A9FED06208E418AACABD4E1B80DB2FF11"/>
    <w:rsid w:val="00CB75A4"/>
    <w:rPr>
      <w:lang w:val="en-GB"/>
    </w:rPr>
  </w:style>
  <w:style w:type="paragraph" w:customStyle="1" w:styleId="3E098DF8533B458F8480155A1A5B975A14">
    <w:name w:val="3E098DF8533B458F8480155A1A5B975A14"/>
    <w:rsid w:val="00CB75A4"/>
    <w:rPr>
      <w:lang w:val="en-GB"/>
    </w:rPr>
  </w:style>
  <w:style w:type="paragraph" w:customStyle="1" w:styleId="6BB3F0A3316A4436B4B1253E4F2B7E155">
    <w:name w:val="6BB3F0A3316A4436B4B1253E4F2B7E155"/>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4">
    <w:name w:val="98C9F7BC788047CDAC22C5A47C36E21F4"/>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5">
    <w:name w:val="36043C2012BC4D2D8A819840E5B0A3545"/>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3">
    <w:name w:val="3F98CE3805104C8793ED6D9C668350253"/>
    <w:rsid w:val="00CB75A4"/>
    <w:rPr>
      <w:lang w:val="en-GB"/>
    </w:rPr>
  </w:style>
  <w:style w:type="paragraph" w:customStyle="1" w:styleId="83DCB98C172540138B63FA98C41C79EA1">
    <w:name w:val="83DCB98C172540138B63FA98C41C79EA1"/>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3">
    <w:name w:val="228942DCA6514DD3ACBE24E893A4D5463"/>
    <w:rsid w:val="00CB75A4"/>
    <w:rPr>
      <w:lang w:val="en-GB"/>
    </w:rPr>
  </w:style>
  <w:style w:type="paragraph" w:customStyle="1" w:styleId="54E8ED798D9A42D188934C3914B9279112">
    <w:name w:val="54E8ED798D9A42D188934C3914B9279112"/>
    <w:rsid w:val="00CB75A4"/>
    <w:rPr>
      <w:lang w:val="en-GB"/>
    </w:rPr>
  </w:style>
  <w:style w:type="paragraph" w:customStyle="1" w:styleId="C80EEAACF1434242ADFF00FBA057B4282">
    <w:name w:val="C80EEAACF1434242ADFF00FBA057B4282"/>
    <w:rsid w:val="00CB75A4"/>
    <w:rPr>
      <w:lang w:val="en-GB"/>
    </w:rPr>
  </w:style>
  <w:style w:type="paragraph" w:customStyle="1" w:styleId="06333B78DB084CC2A3B269965F4B73B812">
    <w:name w:val="06333B78DB084CC2A3B269965F4B73B812"/>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2">
    <w:name w:val="C64DCB60E6E64FE8BFADC4044DEDCC6C12"/>
    <w:rsid w:val="00CB75A4"/>
    <w:rPr>
      <w:lang w:val="en-GB"/>
    </w:rPr>
  </w:style>
  <w:style w:type="paragraph" w:customStyle="1" w:styleId="E7A816E2836F4CF7B42D7F68906DE1AB12">
    <w:name w:val="E7A816E2836F4CF7B42D7F68906DE1AB12"/>
    <w:rsid w:val="00CB75A4"/>
    <w:rPr>
      <w:lang w:val="en-GB"/>
    </w:rPr>
  </w:style>
  <w:style w:type="paragraph" w:customStyle="1" w:styleId="3A9FED06208E418AACABD4E1B80DB2FF12">
    <w:name w:val="3A9FED06208E418AACABD4E1B80DB2FF12"/>
    <w:rsid w:val="00CB75A4"/>
    <w:rPr>
      <w:lang w:val="en-GB"/>
    </w:rPr>
  </w:style>
  <w:style w:type="paragraph" w:customStyle="1" w:styleId="3E098DF8533B458F8480155A1A5B975A15">
    <w:name w:val="3E098DF8533B458F8480155A1A5B975A15"/>
    <w:rsid w:val="00CB75A4"/>
    <w:rPr>
      <w:lang w:val="en-GB"/>
    </w:rPr>
  </w:style>
  <w:style w:type="paragraph" w:customStyle="1" w:styleId="6BB3F0A3316A4436B4B1253E4F2B7E156">
    <w:name w:val="6BB3F0A3316A4436B4B1253E4F2B7E156"/>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5">
    <w:name w:val="98C9F7BC788047CDAC22C5A47C36E21F5"/>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6">
    <w:name w:val="36043C2012BC4D2D8A819840E5B0A3546"/>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
    <w:name w:val="603B0504C15E49C68963EC3F3F71222B"/>
    <w:rsid w:val="00CB75A4"/>
    <w:rPr>
      <w:lang w:val="en-GB"/>
    </w:rPr>
  </w:style>
  <w:style w:type="paragraph" w:customStyle="1" w:styleId="3F98CE3805104C8793ED6D9C668350254">
    <w:name w:val="3F98CE3805104C8793ED6D9C668350254"/>
    <w:rsid w:val="00CB75A4"/>
    <w:rPr>
      <w:lang w:val="en-GB"/>
    </w:rPr>
  </w:style>
  <w:style w:type="paragraph" w:customStyle="1" w:styleId="83DCB98C172540138B63FA98C41C79EA2">
    <w:name w:val="83DCB98C172540138B63FA98C41C79EA2"/>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4">
    <w:name w:val="228942DCA6514DD3ACBE24E893A4D5464"/>
    <w:rsid w:val="00CB75A4"/>
    <w:rPr>
      <w:lang w:val="en-GB"/>
    </w:rPr>
  </w:style>
  <w:style w:type="paragraph" w:customStyle="1" w:styleId="54E8ED798D9A42D188934C3914B9279113">
    <w:name w:val="54E8ED798D9A42D188934C3914B9279113"/>
    <w:rsid w:val="00CB75A4"/>
    <w:rPr>
      <w:lang w:val="en-GB"/>
    </w:rPr>
  </w:style>
  <w:style w:type="paragraph" w:customStyle="1" w:styleId="C80EEAACF1434242ADFF00FBA057B4283">
    <w:name w:val="C80EEAACF1434242ADFF00FBA057B4283"/>
    <w:rsid w:val="00CB75A4"/>
    <w:rPr>
      <w:lang w:val="en-GB"/>
    </w:rPr>
  </w:style>
  <w:style w:type="paragraph" w:customStyle="1" w:styleId="06333B78DB084CC2A3B269965F4B73B813">
    <w:name w:val="06333B78DB084CC2A3B269965F4B73B813"/>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3">
    <w:name w:val="C64DCB60E6E64FE8BFADC4044DEDCC6C13"/>
    <w:rsid w:val="00CB75A4"/>
    <w:rPr>
      <w:lang w:val="en-GB"/>
    </w:rPr>
  </w:style>
  <w:style w:type="paragraph" w:customStyle="1" w:styleId="E7A816E2836F4CF7B42D7F68906DE1AB13">
    <w:name w:val="E7A816E2836F4CF7B42D7F68906DE1AB13"/>
    <w:rsid w:val="00CB75A4"/>
    <w:rPr>
      <w:lang w:val="en-GB"/>
    </w:rPr>
  </w:style>
  <w:style w:type="paragraph" w:customStyle="1" w:styleId="3A9FED06208E418AACABD4E1B80DB2FF13">
    <w:name w:val="3A9FED06208E418AACABD4E1B80DB2FF13"/>
    <w:rsid w:val="00CB75A4"/>
    <w:rPr>
      <w:lang w:val="en-GB"/>
    </w:rPr>
  </w:style>
  <w:style w:type="paragraph" w:customStyle="1" w:styleId="3E098DF8533B458F8480155A1A5B975A16">
    <w:name w:val="3E098DF8533B458F8480155A1A5B975A16"/>
    <w:rsid w:val="00CB75A4"/>
    <w:rPr>
      <w:lang w:val="en-GB"/>
    </w:rPr>
  </w:style>
  <w:style w:type="paragraph" w:customStyle="1" w:styleId="6BB3F0A3316A4436B4B1253E4F2B7E157">
    <w:name w:val="6BB3F0A3316A4436B4B1253E4F2B7E157"/>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6">
    <w:name w:val="98C9F7BC788047CDAC22C5A47C36E21F6"/>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7">
    <w:name w:val="36043C2012BC4D2D8A819840E5B0A3547"/>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1">
    <w:name w:val="603B0504C15E49C68963EC3F3F71222B1"/>
    <w:rsid w:val="00CB75A4"/>
    <w:rPr>
      <w:lang w:val="en-GB"/>
    </w:rPr>
  </w:style>
  <w:style w:type="paragraph" w:customStyle="1" w:styleId="3F98CE3805104C8793ED6D9C668350255">
    <w:name w:val="3F98CE3805104C8793ED6D9C668350255"/>
    <w:rsid w:val="00CB75A4"/>
    <w:rPr>
      <w:lang w:val="en-GB"/>
    </w:rPr>
  </w:style>
  <w:style w:type="paragraph" w:customStyle="1" w:styleId="83DCB98C172540138B63FA98C41C79EA3">
    <w:name w:val="83DCB98C172540138B63FA98C41C79EA3"/>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5">
    <w:name w:val="228942DCA6514DD3ACBE24E893A4D5465"/>
    <w:rsid w:val="00CB75A4"/>
    <w:rPr>
      <w:lang w:val="en-GB"/>
    </w:rPr>
  </w:style>
  <w:style w:type="paragraph" w:customStyle="1" w:styleId="54E8ED798D9A42D188934C3914B9279114">
    <w:name w:val="54E8ED798D9A42D188934C3914B9279114"/>
    <w:rsid w:val="00CB75A4"/>
    <w:rPr>
      <w:lang w:val="en-GB"/>
    </w:rPr>
  </w:style>
  <w:style w:type="paragraph" w:customStyle="1" w:styleId="C80EEAACF1434242ADFF00FBA057B4284">
    <w:name w:val="C80EEAACF1434242ADFF00FBA057B4284"/>
    <w:rsid w:val="00CB75A4"/>
    <w:rPr>
      <w:lang w:val="en-GB"/>
    </w:rPr>
  </w:style>
  <w:style w:type="paragraph" w:customStyle="1" w:styleId="06333B78DB084CC2A3B269965F4B73B814">
    <w:name w:val="06333B78DB084CC2A3B269965F4B73B814"/>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4">
    <w:name w:val="C64DCB60E6E64FE8BFADC4044DEDCC6C14"/>
    <w:rsid w:val="00CB75A4"/>
    <w:rPr>
      <w:lang w:val="en-GB"/>
    </w:rPr>
  </w:style>
  <w:style w:type="paragraph" w:customStyle="1" w:styleId="E7A816E2836F4CF7B42D7F68906DE1AB14">
    <w:name w:val="E7A816E2836F4CF7B42D7F68906DE1AB14"/>
    <w:rsid w:val="00CB75A4"/>
    <w:rPr>
      <w:lang w:val="en-GB"/>
    </w:rPr>
  </w:style>
  <w:style w:type="paragraph" w:customStyle="1" w:styleId="3A9FED06208E418AACABD4E1B80DB2FF14">
    <w:name w:val="3A9FED06208E418AACABD4E1B80DB2FF14"/>
    <w:rsid w:val="00CB75A4"/>
    <w:rPr>
      <w:lang w:val="en-GB"/>
    </w:rPr>
  </w:style>
  <w:style w:type="paragraph" w:customStyle="1" w:styleId="3E098DF8533B458F8480155A1A5B975A17">
    <w:name w:val="3E098DF8533B458F8480155A1A5B975A17"/>
    <w:rsid w:val="00CB75A4"/>
    <w:rPr>
      <w:lang w:val="en-GB"/>
    </w:rPr>
  </w:style>
  <w:style w:type="paragraph" w:customStyle="1" w:styleId="6BB3F0A3316A4436B4B1253E4F2B7E158">
    <w:name w:val="6BB3F0A3316A4436B4B1253E4F2B7E158"/>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7">
    <w:name w:val="98C9F7BC788047CDAC22C5A47C36E21F7"/>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8">
    <w:name w:val="36043C2012BC4D2D8A819840E5B0A3548"/>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2">
    <w:name w:val="603B0504C15E49C68963EC3F3F71222B2"/>
    <w:rsid w:val="00CB75A4"/>
    <w:rPr>
      <w:lang w:val="en-GB"/>
    </w:rPr>
  </w:style>
  <w:style w:type="paragraph" w:customStyle="1" w:styleId="4738ED56612F463C8C08DD3371338D4B">
    <w:name w:val="4738ED56612F463C8C08DD3371338D4B"/>
    <w:rsid w:val="00CB75A4"/>
    <w:rPr>
      <w:lang w:val="en-GB"/>
    </w:rPr>
  </w:style>
  <w:style w:type="paragraph" w:customStyle="1" w:styleId="3F98CE3805104C8793ED6D9C668350256">
    <w:name w:val="3F98CE3805104C8793ED6D9C668350256"/>
    <w:rsid w:val="00CB75A4"/>
    <w:rPr>
      <w:lang w:val="en-GB"/>
    </w:rPr>
  </w:style>
  <w:style w:type="paragraph" w:customStyle="1" w:styleId="83DCB98C172540138B63FA98C41C79EA4">
    <w:name w:val="83DCB98C172540138B63FA98C41C79EA4"/>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6">
    <w:name w:val="228942DCA6514DD3ACBE24E893A4D5466"/>
    <w:rsid w:val="00CB75A4"/>
    <w:rPr>
      <w:lang w:val="en-GB"/>
    </w:rPr>
  </w:style>
  <w:style w:type="paragraph" w:customStyle="1" w:styleId="54E8ED798D9A42D188934C3914B9279115">
    <w:name w:val="54E8ED798D9A42D188934C3914B9279115"/>
    <w:rsid w:val="00CB75A4"/>
    <w:rPr>
      <w:lang w:val="en-GB"/>
    </w:rPr>
  </w:style>
  <w:style w:type="paragraph" w:customStyle="1" w:styleId="C80EEAACF1434242ADFF00FBA057B4285">
    <w:name w:val="C80EEAACF1434242ADFF00FBA057B4285"/>
    <w:rsid w:val="00CB75A4"/>
    <w:rPr>
      <w:lang w:val="en-GB"/>
    </w:rPr>
  </w:style>
  <w:style w:type="paragraph" w:customStyle="1" w:styleId="06333B78DB084CC2A3B269965F4B73B815">
    <w:name w:val="06333B78DB084CC2A3B269965F4B73B815"/>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5">
    <w:name w:val="C64DCB60E6E64FE8BFADC4044DEDCC6C15"/>
    <w:rsid w:val="00CB75A4"/>
    <w:rPr>
      <w:lang w:val="en-GB"/>
    </w:rPr>
  </w:style>
  <w:style w:type="paragraph" w:customStyle="1" w:styleId="E7A816E2836F4CF7B42D7F68906DE1AB15">
    <w:name w:val="E7A816E2836F4CF7B42D7F68906DE1AB15"/>
    <w:rsid w:val="00CB75A4"/>
    <w:rPr>
      <w:lang w:val="en-GB"/>
    </w:rPr>
  </w:style>
  <w:style w:type="paragraph" w:customStyle="1" w:styleId="3A9FED06208E418AACABD4E1B80DB2FF15">
    <w:name w:val="3A9FED06208E418AACABD4E1B80DB2FF15"/>
    <w:rsid w:val="00CB75A4"/>
    <w:rPr>
      <w:lang w:val="en-GB"/>
    </w:rPr>
  </w:style>
  <w:style w:type="paragraph" w:customStyle="1" w:styleId="3E098DF8533B458F8480155A1A5B975A18">
    <w:name w:val="3E098DF8533B458F8480155A1A5B975A18"/>
    <w:rsid w:val="00CB75A4"/>
    <w:rPr>
      <w:lang w:val="en-GB"/>
    </w:rPr>
  </w:style>
  <w:style w:type="paragraph" w:customStyle="1" w:styleId="6BB3F0A3316A4436B4B1253E4F2B7E159">
    <w:name w:val="6BB3F0A3316A4436B4B1253E4F2B7E159"/>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8">
    <w:name w:val="98C9F7BC788047CDAC22C5A47C36E21F8"/>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9">
    <w:name w:val="36043C2012BC4D2D8A819840E5B0A3549"/>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3">
    <w:name w:val="603B0504C15E49C68963EC3F3F71222B3"/>
    <w:rsid w:val="00CB75A4"/>
    <w:rPr>
      <w:lang w:val="en-GB"/>
    </w:rPr>
  </w:style>
  <w:style w:type="paragraph" w:customStyle="1" w:styleId="4738ED56612F463C8C08DD3371338D4B1">
    <w:name w:val="4738ED56612F463C8C08DD3371338D4B1"/>
    <w:rsid w:val="00CB75A4"/>
    <w:rPr>
      <w:lang w:val="en-GB"/>
    </w:rPr>
  </w:style>
  <w:style w:type="paragraph" w:customStyle="1" w:styleId="697B0B37E57D4502A645FFA8BDE11371">
    <w:name w:val="697B0B37E57D4502A645FFA8BDE11371"/>
    <w:rsid w:val="00CB75A4"/>
    <w:rPr>
      <w:lang w:val="en-GB"/>
    </w:rPr>
  </w:style>
  <w:style w:type="paragraph" w:customStyle="1" w:styleId="3F98CE3805104C8793ED6D9C668350257">
    <w:name w:val="3F98CE3805104C8793ED6D9C668350257"/>
    <w:rsid w:val="00CB75A4"/>
    <w:rPr>
      <w:lang w:val="en-GB"/>
    </w:rPr>
  </w:style>
  <w:style w:type="paragraph" w:customStyle="1" w:styleId="83DCB98C172540138B63FA98C41C79EA5">
    <w:name w:val="83DCB98C172540138B63FA98C41C79EA5"/>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7">
    <w:name w:val="228942DCA6514DD3ACBE24E893A4D5467"/>
    <w:rsid w:val="00CB75A4"/>
    <w:rPr>
      <w:lang w:val="en-GB"/>
    </w:rPr>
  </w:style>
  <w:style w:type="paragraph" w:customStyle="1" w:styleId="54E8ED798D9A42D188934C3914B9279116">
    <w:name w:val="54E8ED798D9A42D188934C3914B9279116"/>
    <w:rsid w:val="00CB75A4"/>
    <w:rPr>
      <w:lang w:val="en-GB"/>
    </w:rPr>
  </w:style>
  <w:style w:type="paragraph" w:customStyle="1" w:styleId="C80EEAACF1434242ADFF00FBA057B4286">
    <w:name w:val="C80EEAACF1434242ADFF00FBA057B4286"/>
    <w:rsid w:val="00CB75A4"/>
    <w:rPr>
      <w:lang w:val="en-GB"/>
    </w:rPr>
  </w:style>
  <w:style w:type="paragraph" w:customStyle="1" w:styleId="06333B78DB084CC2A3B269965F4B73B816">
    <w:name w:val="06333B78DB084CC2A3B269965F4B73B816"/>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6">
    <w:name w:val="C64DCB60E6E64FE8BFADC4044DEDCC6C16"/>
    <w:rsid w:val="00CB75A4"/>
    <w:rPr>
      <w:lang w:val="en-GB"/>
    </w:rPr>
  </w:style>
  <w:style w:type="paragraph" w:customStyle="1" w:styleId="E7A816E2836F4CF7B42D7F68906DE1AB16">
    <w:name w:val="E7A816E2836F4CF7B42D7F68906DE1AB16"/>
    <w:rsid w:val="00CB75A4"/>
    <w:rPr>
      <w:lang w:val="en-GB"/>
    </w:rPr>
  </w:style>
  <w:style w:type="paragraph" w:customStyle="1" w:styleId="3A9FED06208E418AACABD4E1B80DB2FF16">
    <w:name w:val="3A9FED06208E418AACABD4E1B80DB2FF16"/>
    <w:rsid w:val="00CB75A4"/>
    <w:rPr>
      <w:lang w:val="en-GB"/>
    </w:rPr>
  </w:style>
  <w:style w:type="paragraph" w:customStyle="1" w:styleId="3E098DF8533B458F8480155A1A5B975A19">
    <w:name w:val="3E098DF8533B458F8480155A1A5B975A19"/>
    <w:rsid w:val="00CB75A4"/>
    <w:rPr>
      <w:lang w:val="en-GB"/>
    </w:rPr>
  </w:style>
  <w:style w:type="paragraph" w:customStyle="1" w:styleId="6BB3F0A3316A4436B4B1253E4F2B7E1510">
    <w:name w:val="6BB3F0A3316A4436B4B1253E4F2B7E1510"/>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9">
    <w:name w:val="98C9F7BC788047CDAC22C5A47C36E21F9"/>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10">
    <w:name w:val="36043C2012BC4D2D8A819840E5B0A35410"/>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4">
    <w:name w:val="603B0504C15E49C68963EC3F3F71222B4"/>
    <w:rsid w:val="00CB75A4"/>
    <w:rPr>
      <w:lang w:val="en-GB"/>
    </w:rPr>
  </w:style>
  <w:style w:type="paragraph" w:customStyle="1" w:styleId="4738ED56612F463C8C08DD3371338D4B2">
    <w:name w:val="4738ED56612F463C8C08DD3371338D4B2"/>
    <w:rsid w:val="00CB75A4"/>
    <w:rPr>
      <w:lang w:val="en-GB"/>
    </w:rPr>
  </w:style>
  <w:style w:type="paragraph" w:customStyle="1" w:styleId="697B0B37E57D4502A645FFA8BDE113711">
    <w:name w:val="697B0B37E57D4502A645FFA8BDE113711"/>
    <w:rsid w:val="00CB75A4"/>
    <w:rPr>
      <w:lang w:val="en-GB"/>
    </w:rPr>
  </w:style>
  <w:style w:type="paragraph" w:customStyle="1" w:styleId="3F98CE3805104C8793ED6D9C668350258">
    <w:name w:val="3F98CE3805104C8793ED6D9C668350258"/>
    <w:rsid w:val="00CB75A4"/>
    <w:rPr>
      <w:lang w:val="en-GB"/>
    </w:rPr>
  </w:style>
  <w:style w:type="paragraph" w:customStyle="1" w:styleId="83DCB98C172540138B63FA98C41C79EA6">
    <w:name w:val="83DCB98C172540138B63FA98C41C79EA6"/>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8">
    <w:name w:val="228942DCA6514DD3ACBE24E893A4D5468"/>
    <w:rsid w:val="00CB75A4"/>
    <w:rPr>
      <w:lang w:val="en-GB"/>
    </w:rPr>
  </w:style>
  <w:style w:type="paragraph" w:customStyle="1" w:styleId="54E8ED798D9A42D188934C3914B9279117">
    <w:name w:val="54E8ED798D9A42D188934C3914B9279117"/>
    <w:rsid w:val="00CB75A4"/>
    <w:rPr>
      <w:lang w:val="en-GB"/>
    </w:rPr>
  </w:style>
  <w:style w:type="paragraph" w:customStyle="1" w:styleId="C80EEAACF1434242ADFF00FBA057B4287">
    <w:name w:val="C80EEAACF1434242ADFF00FBA057B4287"/>
    <w:rsid w:val="00CB75A4"/>
    <w:rPr>
      <w:lang w:val="en-GB"/>
    </w:rPr>
  </w:style>
  <w:style w:type="paragraph" w:customStyle="1" w:styleId="06333B78DB084CC2A3B269965F4B73B817">
    <w:name w:val="06333B78DB084CC2A3B269965F4B73B817"/>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7">
    <w:name w:val="C64DCB60E6E64FE8BFADC4044DEDCC6C17"/>
    <w:rsid w:val="00CB75A4"/>
    <w:rPr>
      <w:lang w:val="en-GB"/>
    </w:rPr>
  </w:style>
  <w:style w:type="paragraph" w:customStyle="1" w:styleId="E7A816E2836F4CF7B42D7F68906DE1AB17">
    <w:name w:val="E7A816E2836F4CF7B42D7F68906DE1AB17"/>
    <w:rsid w:val="00CB75A4"/>
    <w:rPr>
      <w:lang w:val="en-GB"/>
    </w:rPr>
  </w:style>
  <w:style w:type="paragraph" w:customStyle="1" w:styleId="3A9FED06208E418AACABD4E1B80DB2FF17">
    <w:name w:val="3A9FED06208E418AACABD4E1B80DB2FF17"/>
    <w:rsid w:val="00CB75A4"/>
    <w:rPr>
      <w:lang w:val="en-GB"/>
    </w:rPr>
  </w:style>
  <w:style w:type="paragraph" w:customStyle="1" w:styleId="764590A84D254DBE856B15D057D5E554">
    <w:name w:val="764590A84D254DBE856B15D057D5E554"/>
    <w:rsid w:val="00CB75A4"/>
    <w:rPr>
      <w:lang w:val="en-GB"/>
    </w:rPr>
  </w:style>
  <w:style w:type="paragraph" w:customStyle="1" w:styleId="1CA1713F5E3B4D0D88304339D75508FE">
    <w:name w:val="1CA1713F5E3B4D0D88304339D75508FE"/>
    <w:rsid w:val="00CB75A4"/>
    <w:rPr>
      <w:lang w:val="en-GB"/>
    </w:rPr>
  </w:style>
  <w:style w:type="paragraph" w:customStyle="1" w:styleId="3E098DF8533B458F8480155A1A5B975A20">
    <w:name w:val="3E098DF8533B458F8480155A1A5B975A20"/>
    <w:rsid w:val="00E37062"/>
    <w:rPr>
      <w:lang w:val="en-GB"/>
    </w:rPr>
  </w:style>
  <w:style w:type="paragraph" w:customStyle="1" w:styleId="1CA1713F5E3B4D0D88304339D75508FE1">
    <w:name w:val="1CA1713F5E3B4D0D88304339D75508FE1"/>
    <w:rsid w:val="00E37062"/>
    <w:rPr>
      <w:lang w:val="en-GB"/>
    </w:rPr>
  </w:style>
  <w:style w:type="paragraph" w:customStyle="1" w:styleId="AF098099E8F74520BEBF73C2EED84363">
    <w:name w:val="AF098099E8F74520BEBF73C2EED84363"/>
    <w:rsid w:val="00E37062"/>
    <w:pPr>
      <w:tabs>
        <w:tab w:val="center" w:pos="4680"/>
        <w:tab w:val="right" w:pos="9360"/>
      </w:tabs>
      <w:spacing w:after="0" w:line="240" w:lineRule="auto"/>
    </w:pPr>
    <w:rPr>
      <w:rFonts w:eastAsiaTheme="minorHAnsi"/>
      <w:sz w:val="21"/>
      <w:lang w:val="en-GB" w:eastAsia="ja-JP"/>
    </w:rPr>
  </w:style>
  <w:style w:type="paragraph" w:customStyle="1" w:styleId="8F9D00E0DE964C3A97AC4336F233286B">
    <w:name w:val="8F9D00E0DE964C3A97AC4336F233286B"/>
    <w:rsid w:val="00E37062"/>
    <w:pPr>
      <w:tabs>
        <w:tab w:val="center" w:pos="4680"/>
        <w:tab w:val="right" w:pos="9360"/>
      </w:tabs>
      <w:spacing w:after="0" w:line="240" w:lineRule="auto"/>
    </w:pPr>
    <w:rPr>
      <w:rFonts w:eastAsiaTheme="minorHAnsi"/>
      <w:sz w:val="21"/>
      <w:lang w:val="en-GB" w:eastAsia="ja-JP"/>
    </w:rPr>
  </w:style>
  <w:style w:type="paragraph" w:customStyle="1" w:styleId="433091EFB1754AEE8D7FE3E3B5A7E8D2">
    <w:name w:val="433091EFB1754AEE8D7FE3E3B5A7E8D2"/>
    <w:rsid w:val="00E37062"/>
    <w:pPr>
      <w:tabs>
        <w:tab w:val="center" w:pos="4680"/>
        <w:tab w:val="right" w:pos="9360"/>
      </w:tabs>
      <w:spacing w:after="0" w:line="240" w:lineRule="auto"/>
    </w:pPr>
    <w:rPr>
      <w:rFonts w:eastAsiaTheme="minorHAnsi"/>
      <w:sz w:val="21"/>
      <w:lang w:val="en-GB" w:eastAsia="ja-JP"/>
    </w:rPr>
  </w:style>
  <w:style w:type="paragraph" w:customStyle="1" w:styleId="DA32FBA4CF0843F5B6C679D490FB3F5B">
    <w:name w:val="DA32FBA4CF0843F5B6C679D490FB3F5B"/>
    <w:rsid w:val="00E37062"/>
    <w:pPr>
      <w:tabs>
        <w:tab w:val="center" w:pos="4680"/>
        <w:tab w:val="right" w:pos="9360"/>
      </w:tabs>
      <w:spacing w:after="0" w:line="240" w:lineRule="auto"/>
    </w:pPr>
    <w:rPr>
      <w:rFonts w:eastAsiaTheme="minorHAnsi"/>
      <w:sz w:val="21"/>
      <w:lang w:val="en-GB" w:eastAsia="ja-JP"/>
    </w:rPr>
  </w:style>
  <w:style w:type="paragraph" w:customStyle="1" w:styleId="FE820D3F6FA74CFC9301AC73CA0F10E6">
    <w:name w:val="FE820D3F6FA74CFC9301AC73CA0F10E6"/>
    <w:rsid w:val="00E37062"/>
    <w:pPr>
      <w:tabs>
        <w:tab w:val="center" w:pos="4680"/>
        <w:tab w:val="right" w:pos="9360"/>
      </w:tabs>
      <w:spacing w:after="0" w:line="240" w:lineRule="auto"/>
    </w:pPr>
    <w:rPr>
      <w:rFonts w:eastAsiaTheme="minorHAnsi"/>
      <w:sz w:val="21"/>
      <w:lang w:val="en-GB" w:eastAsia="ja-JP"/>
    </w:rPr>
  </w:style>
  <w:style w:type="paragraph" w:customStyle="1" w:styleId="79415748362A4CE2A04CBB81C76A284F">
    <w:name w:val="79415748362A4CE2A04CBB81C76A284F"/>
    <w:rsid w:val="00E37062"/>
    <w:pPr>
      <w:tabs>
        <w:tab w:val="center" w:pos="4680"/>
        <w:tab w:val="right" w:pos="9360"/>
      </w:tabs>
      <w:spacing w:after="0" w:line="240" w:lineRule="auto"/>
    </w:pPr>
    <w:rPr>
      <w:rFonts w:eastAsiaTheme="minorHAnsi"/>
      <w:sz w:val="21"/>
      <w:lang w:val="en-GB" w:eastAsia="ja-JP"/>
    </w:rPr>
  </w:style>
  <w:style w:type="paragraph" w:customStyle="1" w:styleId="E56361ADB1C84C73989535BA937C36B6">
    <w:name w:val="E56361ADB1C84C73989535BA937C36B6"/>
    <w:rsid w:val="00E37062"/>
    <w:pPr>
      <w:tabs>
        <w:tab w:val="center" w:pos="4680"/>
        <w:tab w:val="right" w:pos="9360"/>
      </w:tabs>
      <w:spacing w:after="0" w:line="240" w:lineRule="auto"/>
    </w:pPr>
    <w:rPr>
      <w:rFonts w:eastAsiaTheme="minorHAnsi"/>
      <w:sz w:val="21"/>
      <w:lang w:val="en-GB" w:eastAsia="ja-JP"/>
    </w:rPr>
  </w:style>
  <w:style w:type="paragraph" w:customStyle="1" w:styleId="A63F2BFE899044858B2865E2E1B64335">
    <w:name w:val="A63F2BFE899044858B2865E2E1B64335"/>
    <w:rsid w:val="00E37062"/>
    <w:pPr>
      <w:tabs>
        <w:tab w:val="center" w:pos="4680"/>
        <w:tab w:val="right" w:pos="9360"/>
      </w:tabs>
      <w:spacing w:after="0" w:line="240" w:lineRule="auto"/>
    </w:pPr>
    <w:rPr>
      <w:rFonts w:eastAsiaTheme="minorHAnsi"/>
      <w:sz w:val="21"/>
      <w:lang w:val="en-GB" w:eastAsia="ja-JP"/>
    </w:rPr>
  </w:style>
  <w:style w:type="paragraph" w:customStyle="1" w:styleId="DC9725D232FF4DAE9DA4B252704B9B43">
    <w:name w:val="DC9725D232FF4DAE9DA4B252704B9B43"/>
    <w:rsid w:val="00E37062"/>
    <w:pPr>
      <w:tabs>
        <w:tab w:val="center" w:pos="4680"/>
        <w:tab w:val="right" w:pos="9360"/>
      </w:tabs>
      <w:spacing w:after="0" w:line="240" w:lineRule="auto"/>
    </w:pPr>
    <w:rPr>
      <w:rFonts w:eastAsiaTheme="minorHAnsi"/>
      <w:sz w:val="21"/>
      <w:lang w:val="en-GB" w:eastAsia="ja-JP"/>
    </w:rPr>
  </w:style>
  <w:style w:type="paragraph" w:customStyle="1" w:styleId="F587230373294096B353E6C7896F6FBB">
    <w:name w:val="F587230373294096B353E6C7896F6FBB"/>
    <w:rsid w:val="00E37062"/>
    <w:pPr>
      <w:tabs>
        <w:tab w:val="center" w:pos="4680"/>
        <w:tab w:val="right" w:pos="9360"/>
      </w:tabs>
      <w:spacing w:after="0" w:line="240" w:lineRule="auto"/>
    </w:pPr>
    <w:rPr>
      <w:rFonts w:eastAsiaTheme="minorHAnsi"/>
      <w:sz w:val="21"/>
      <w:lang w:val="en-GB" w:eastAsia="ja-JP"/>
    </w:rPr>
  </w:style>
  <w:style w:type="paragraph" w:customStyle="1" w:styleId="B75CEF592E3343FB9CD9E2828DC9DEF4">
    <w:name w:val="B75CEF592E3343FB9CD9E2828DC9DEF4"/>
    <w:rsid w:val="00E37062"/>
    <w:pPr>
      <w:tabs>
        <w:tab w:val="center" w:pos="4680"/>
        <w:tab w:val="right" w:pos="9360"/>
      </w:tabs>
      <w:spacing w:after="0" w:line="240" w:lineRule="auto"/>
    </w:pPr>
    <w:rPr>
      <w:rFonts w:eastAsiaTheme="minorHAnsi"/>
      <w:sz w:val="21"/>
      <w:lang w:val="en-GB" w:eastAsia="ja-JP"/>
    </w:rPr>
  </w:style>
  <w:style w:type="paragraph" w:customStyle="1" w:styleId="FE3AF2CD36114E4EAE588A76BADD8805">
    <w:name w:val="FE3AF2CD36114E4EAE588A76BADD8805"/>
    <w:rsid w:val="00E37062"/>
    <w:pPr>
      <w:tabs>
        <w:tab w:val="center" w:pos="4680"/>
        <w:tab w:val="right" w:pos="9360"/>
      </w:tabs>
      <w:spacing w:after="0" w:line="240" w:lineRule="auto"/>
    </w:pPr>
    <w:rPr>
      <w:rFonts w:eastAsiaTheme="minorHAnsi"/>
      <w:sz w:val="21"/>
      <w:lang w:val="en-GB" w:eastAsia="ja-JP"/>
    </w:rPr>
  </w:style>
  <w:style w:type="paragraph" w:customStyle="1" w:styleId="5EF5FA54948B48299B1C1CA5457ADDB0">
    <w:name w:val="5EF5FA54948B48299B1C1CA5457ADDB0"/>
    <w:rsid w:val="00E37062"/>
    <w:pPr>
      <w:tabs>
        <w:tab w:val="center" w:pos="4680"/>
        <w:tab w:val="right" w:pos="9360"/>
      </w:tabs>
      <w:spacing w:after="0" w:line="240" w:lineRule="auto"/>
    </w:pPr>
    <w:rPr>
      <w:rFonts w:eastAsiaTheme="minorHAnsi"/>
      <w:sz w:val="21"/>
      <w:lang w:val="en-GB" w:eastAsia="ja-JP"/>
    </w:rPr>
  </w:style>
  <w:style w:type="paragraph" w:customStyle="1" w:styleId="F4DD7179C2EB48B78F474A49B7F76D33">
    <w:name w:val="F4DD7179C2EB48B78F474A49B7F76D33"/>
    <w:rsid w:val="00E37062"/>
    <w:pPr>
      <w:tabs>
        <w:tab w:val="center" w:pos="4680"/>
        <w:tab w:val="right" w:pos="9360"/>
      </w:tabs>
      <w:spacing w:after="0" w:line="240" w:lineRule="auto"/>
    </w:pPr>
    <w:rPr>
      <w:rFonts w:eastAsiaTheme="minorHAnsi"/>
      <w:sz w:val="21"/>
      <w:lang w:val="en-GB" w:eastAsia="ja-JP"/>
    </w:rPr>
  </w:style>
  <w:style w:type="paragraph" w:customStyle="1" w:styleId="E290989EA8C54315B271D0D7C1CAF383">
    <w:name w:val="E290989EA8C54315B271D0D7C1CAF383"/>
    <w:rsid w:val="00E37062"/>
    <w:pPr>
      <w:tabs>
        <w:tab w:val="center" w:pos="4680"/>
        <w:tab w:val="right" w:pos="9360"/>
      </w:tabs>
      <w:spacing w:after="0" w:line="240" w:lineRule="auto"/>
    </w:pPr>
    <w:rPr>
      <w:rFonts w:eastAsiaTheme="minorHAnsi"/>
      <w:sz w:val="21"/>
      <w:lang w:val="en-GB" w:eastAsia="ja-JP"/>
    </w:rPr>
  </w:style>
  <w:style w:type="paragraph" w:customStyle="1" w:styleId="EC38418DDC924C2D9DE5511993B47F0B">
    <w:name w:val="EC38418DDC924C2D9DE5511993B47F0B"/>
    <w:rsid w:val="00E37062"/>
    <w:pPr>
      <w:tabs>
        <w:tab w:val="center" w:pos="4680"/>
        <w:tab w:val="right" w:pos="9360"/>
      </w:tabs>
      <w:spacing w:after="0" w:line="240" w:lineRule="auto"/>
    </w:pPr>
    <w:rPr>
      <w:rFonts w:eastAsiaTheme="minorHAnsi"/>
      <w:sz w:val="21"/>
      <w:lang w:val="en-GB" w:eastAsia="ja-JP"/>
    </w:rPr>
  </w:style>
  <w:style w:type="paragraph" w:customStyle="1" w:styleId="1321ED06E0A340AA8EF51FF2E9BBDF24">
    <w:name w:val="1321ED06E0A340AA8EF51FF2E9BBDF24"/>
    <w:rsid w:val="00E37062"/>
    <w:pPr>
      <w:tabs>
        <w:tab w:val="center" w:pos="4680"/>
        <w:tab w:val="right" w:pos="9360"/>
      </w:tabs>
      <w:spacing w:after="0" w:line="240" w:lineRule="auto"/>
    </w:pPr>
    <w:rPr>
      <w:rFonts w:eastAsiaTheme="minorHAnsi"/>
      <w:sz w:val="21"/>
      <w:lang w:val="en-GB" w:eastAsia="ja-JP"/>
    </w:rPr>
  </w:style>
  <w:style w:type="paragraph" w:customStyle="1" w:styleId="96455BEF1E4748D79667D334AECF8014">
    <w:name w:val="96455BEF1E4748D79667D334AECF8014"/>
    <w:rsid w:val="00E37062"/>
    <w:rPr>
      <w:lang w:val="en-GB"/>
    </w:rPr>
  </w:style>
  <w:style w:type="paragraph" w:customStyle="1" w:styleId="F8C618A71F79464EAFF011641F6F7EE0">
    <w:name w:val="F8C618A71F79464EAFF011641F6F7EE0"/>
    <w:rsid w:val="00E37062"/>
    <w:rPr>
      <w:lang w:val="en-GB"/>
    </w:rPr>
  </w:style>
  <w:style w:type="paragraph" w:customStyle="1" w:styleId="D22E819F46DF4088BE34E2F36B18A0A6">
    <w:name w:val="D22E819F46DF4088BE34E2F36B18A0A6"/>
    <w:rsid w:val="001F1FD9"/>
    <w:pPr>
      <w:spacing w:after="160" w:line="259" w:lineRule="auto"/>
    </w:pPr>
    <w:rPr>
      <w:lang w:eastAsia="zh-TW"/>
    </w:rPr>
  </w:style>
  <w:style w:type="paragraph" w:customStyle="1" w:styleId="2227A1E6F67F4EFC9B38D4A67E98FB4E">
    <w:name w:val="2227A1E6F67F4EFC9B38D4A67E98FB4E"/>
    <w:rsid w:val="001F1FD9"/>
    <w:pPr>
      <w:spacing w:after="160" w:line="259" w:lineRule="auto"/>
    </w:pPr>
    <w:rPr>
      <w:lang w:eastAsia="zh-TW"/>
    </w:rPr>
  </w:style>
  <w:style w:type="paragraph" w:customStyle="1" w:styleId="F19DC22AA70A4171B59332C237F299A7">
    <w:name w:val="F19DC22AA70A4171B59332C237F299A7"/>
    <w:rsid w:val="001F1FD9"/>
    <w:pPr>
      <w:spacing w:after="160" w:line="259" w:lineRule="auto"/>
    </w:pPr>
    <w:rPr>
      <w:lang w:eastAsia="zh-TW"/>
    </w:rPr>
  </w:style>
  <w:style w:type="paragraph" w:customStyle="1" w:styleId="0B337A6919314AF7999DCE39C8AC00A5">
    <w:name w:val="0B337A6919314AF7999DCE39C8AC00A5"/>
    <w:rsid w:val="001F1FD9"/>
    <w:pPr>
      <w:spacing w:after="160" w:line="259" w:lineRule="auto"/>
    </w:pPr>
    <w:rPr>
      <w:lang w:eastAsia="zh-TW"/>
    </w:rPr>
  </w:style>
  <w:style w:type="paragraph" w:customStyle="1" w:styleId="E590E655225245CEA14BDBBF52BB60ED">
    <w:name w:val="E590E655225245CEA14BDBBF52BB60ED"/>
    <w:rsid w:val="001F1FD9"/>
    <w:pPr>
      <w:spacing w:after="160" w:line="259" w:lineRule="auto"/>
    </w:pPr>
    <w:rPr>
      <w:lang w:eastAsia="zh-TW"/>
    </w:rPr>
  </w:style>
  <w:style w:type="paragraph" w:customStyle="1" w:styleId="F338D14A6AE74CC6B46BDB83F053A743">
    <w:name w:val="F338D14A6AE74CC6B46BDB83F053A743"/>
    <w:rsid w:val="001F1FD9"/>
    <w:pPr>
      <w:spacing w:after="160" w:line="259" w:lineRule="auto"/>
    </w:pPr>
    <w:rPr>
      <w:lang w:eastAsia="zh-TW"/>
    </w:rPr>
  </w:style>
  <w:style w:type="paragraph" w:customStyle="1" w:styleId="D2C30E12DE5347998B35CE8C54EC522B">
    <w:name w:val="D2C30E12DE5347998B35CE8C54EC522B"/>
    <w:rsid w:val="001F1FD9"/>
    <w:pPr>
      <w:spacing w:after="160" w:line="259" w:lineRule="auto"/>
    </w:pPr>
    <w:rPr>
      <w:lang w:eastAsia="zh-TW"/>
    </w:rPr>
  </w:style>
  <w:style w:type="paragraph" w:customStyle="1" w:styleId="C8D84D0D883F47ABB3610DBB2763A935">
    <w:name w:val="C8D84D0D883F47ABB3610DBB2763A935"/>
    <w:rsid w:val="001F1FD9"/>
    <w:pPr>
      <w:spacing w:after="160" w:line="259" w:lineRule="auto"/>
    </w:pPr>
    <w:rPr>
      <w:lang w:eastAsia="zh-TW"/>
    </w:rPr>
  </w:style>
  <w:style w:type="paragraph" w:customStyle="1" w:styleId="6246A3F0E8D1451BA68572C8CD52D1B8">
    <w:name w:val="6246A3F0E8D1451BA68572C8CD52D1B8"/>
    <w:rsid w:val="00D90E01"/>
    <w:pPr>
      <w:spacing w:after="160" w:line="259" w:lineRule="auto"/>
    </w:pPr>
    <w:rPr>
      <w:lang w:eastAsia="zh-TW"/>
    </w:rPr>
  </w:style>
  <w:style w:type="paragraph" w:customStyle="1" w:styleId="C51DA7F474604A0483E28527B68FFF1B">
    <w:name w:val="C51DA7F474604A0483E28527B68FFF1B"/>
    <w:rsid w:val="00D90E01"/>
    <w:pPr>
      <w:spacing w:after="160" w:line="259" w:lineRule="auto"/>
    </w:pPr>
    <w:rPr>
      <w:lang w:eastAsia="zh-TW"/>
    </w:rPr>
  </w:style>
  <w:style w:type="paragraph" w:customStyle="1" w:styleId="7C7DD7C931FC43FF8B8458B5C3405084">
    <w:name w:val="7C7DD7C931FC43FF8B8458B5C3405084"/>
    <w:rsid w:val="00D90E01"/>
    <w:pPr>
      <w:spacing w:after="160" w:line="259" w:lineRule="auto"/>
    </w:pPr>
    <w:rPr>
      <w:lang w:eastAsia="zh-TW"/>
    </w:rPr>
  </w:style>
  <w:style w:type="paragraph" w:customStyle="1" w:styleId="8EB338284D8A404F9D85D962509B3471">
    <w:name w:val="8EB338284D8A404F9D85D962509B3471"/>
    <w:rsid w:val="00D90E01"/>
    <w:pPr>
      <w:spacing w:after="160" w:line="259" w:lineRule="auto"/>
    </w:pPr>
    <w:rPr>
      <w:lang w:eastAsia="zh-TW"/>
    </w:rPr>
  </w:style>
  <w:style w:type="paragraph" w:customStyle="1" w:styleId="8CC00B98472040FCB3525CAB500396EE">
    <w:name w:val="8CC00B98472040FCB3525CAB500396EE"/>
    <w:rsid w:val="00D90E01"/>
    <w:pPr>
      <w:spacing w:after="160" w:line="259" w:lineRule="auto"/>
    </w:pPr>
    <w:rPr>
      <w:lang w:eastAsia="zh-TW"/>
    </w:rPr>
  </w:style>
  <w:style w:type="paragraph" w:customStyle="1" w:styleId="B05887ADDE6A43299855E18CCA5224AB">
    <w:name w:val="B05887ADDE6A43299855E18CCA5224AB"/>
    <w:rsid w:val="00D90E01"/>
    <w:pPr>
      <w:spacing w:after="160" w:line="259" w:lineRule="auto"/>
    </w:pPr>
    <w:rPr>
      <w:lang w:eastAsia="zh-TW"/>
    </w:rPr>
  </w:style>
  <w:style w:type="paragraph" w:customStyle="1" w:styleId="D90C3276C71F5F40B1428E6B30481908">
    <w:name w:val="D90C3276C71F5F40B1428E6B30481908"/>
    <w:rsid w:val="004249E4"/>
    <w:pPr>
      <w:spacing w:after="0" w:line="240" w:lineRule="auto"/>
    </w:pPr>
    <w:rPr>
      <w:sz w:val="24"/>
      <w:szCs w:val="24"/>
      <w:lang w:val="en-GB" w:eastAsia="zh-TW"/>
    </w:rPr>
  </w:style>
  <w:style w:type="paragraph" w:customStyle="1" w:styleId="D1241D3DA81B4249AAD189B13FC6C171">
    <w:name w:val="D1241D3DA81B4249AAD189B13FC6C171"/>
    <w:rsid w:val="004249E4"/>
    <w:pPr>
      <w:spacing w:after="0" w:line="240" w:lineRule="auto"/>
    </w:pPr>
    <w:rPr>
      <w:sz w:val="24"/>
      <w:szCs w:val="24"/>
      <w:lang w:val="en-GB" w:eastAsia="zh-TW"/>
    </w:rPr>
  </w:style>
  <w:style w:type="paragraph" w:customStyle="1" w:styleId="53B4402DAD0D4B14819DECB5284CC24E">
    <w:name w:val="53B4402DAD0D4B14819DECB5284CC24E"/>
    <w:rsid w:val="00C55D9A"/>
    <w:pPr>
      <w:spacing w:after="160" w:line="259" w:lineRule="auto"/>
    </w:pPr>
    <w:rPr>
      <w:lang w:eastAsia="zh-TW"/>
    </w:rPr>
  </w:style>
  <w:style w:type="paragraph" w:customStyle="1" w:styleId="43B10085FC394239A558B1818FA12B00">
    <w:name w:val="43B10085FC394239A558B1818FA12B00"/>
    <w:rsid w:val="00C55D9A"/>
    <w:pPr>
      <w:spacing w:after="160" w:line="259" w:lineRule="auto"/>
    </w:pPr>
    <w:rPr>
      <w:lang w:eastAsia="zh-TW"/>
    </w:rPr>
  </w:style>
  <w:style w:type="paragraph" w:customStyle="1" w:styleId="2940EAF59E7343EDB04F7DFF01761E08">
    <w:name w:val="2940EAF59E7343EDB04F7DFF01761E08"/>
    <w:rsid w:val="005A44CB"/>
    <w:pPr>
      <w:spacing w:after="160" w:line="259" w:lineRule="auto"/>
    </w:pPr>
    <w:rPr>
      <w:lang w:eastAsia="zh-TW"/>
    </w:rPr>
  </w:style>
  <w:style w:type="paragraph" w:customStyle="1" w:styleId="8B8F6951EBD940328D74A49605A58206">
    <w:name w:val="8B8F6951EBD940328D74A49605A58206"/>
    <w:rsid w:val="005A44CB"/>
    <w:pPr>
      <w:spacing w:after="160" w:line="259" w:lineRule="auto"/>
    </w:pPr>
    <w:rPr>
      <w:lang w:eastAsia="zh-TW"/>
    </w:rPr>
  </w:style>
  <w:style w:type="paragraph" w:customStyle="1" w:styleId="BF49518905D14DD48B75020C89362D62">
    <w:name w:val="BF49518905D14DD48B75020C89362D62"/>
    <w:rsid w:val="005A44CB"/>
    <w:pPr>
      <w:spacing w:after="160" w:line="259" w:lineRule="auto"/>
    </w:pPr>
    <w:rPr>
      <w:lang w:eastAsia="zh-TW"/>
    </w:rPr>
  </w:style>
  <w:style w:type="paragraph" w:customStyle="1" w:styleId="5B2D596E6FE64D499ECC468CD07FF18E">
    <w:name w:val="5B2D596E6FE64D499ECC468CD07FF18E"/>
    <w:rsid w:val="005A44CB"/>
    <w:pPr>
      <w:spacing w:after="160" w:line="259" w:lineRule="auto"/>
    </w:pPr>
    <w:rPr>
      <w:lang w:eastAsia="zh-TW"/>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73038C01A79422C8901FA03E1CE75BD">
    <w:name w:val="373038C01A79422C8901FA03E1CE75BD"/>
    <w:rsid w:val="006961A2"/>
  </w:style>
  <w:style w:type="paragraph" w:customStyle="1" w:styleId="1DAEC3FE8645402298E2158A167281B2">
    <w:name w:val="1DAEC3FE8645402298E2158A167281B2"/>
    <w:rsid w:val="006961A2"/>
  </w:style>
  <w:style w:type="character" w:styleId="PlaceholderText">
    <w:name w:val="Placeholder Text"/>
    <w:basedOn w:val="DefaultParagraphFont"/>
    <w:uiPriority w:val="99"/>
    <w:semiHidden/>
    <w:rsid w:val="005A44CB"/>
    <w:rPr>
      <w:color w:val="808080"/>
    </w:rPr>
  </w:style>
  <w:style w:type="paragraph" w:customStyle="1" w:styleId="D32623B1C6AF49298D5A762619090B41">
    <w:name w:val="D32623B1C6AF49298D5A762619090B41"/>
    <w:rsid w:val="006961A2"/>
  </w:style>
  <w:style w:type="paragraph" w:customStyle="1" w:styleId="6D4A7E0805BC46D9B5C7A0F61C0FCE31">
    <w:name w:val="6D4A7E0805BC46D9B5C7A0F61C0FCE31"/>
    <w:rsid w:val="006961A2"/>
  </w:style>
  <w:style w:type="paragraph" w:customStyle="1" w:styleId="3226D348A34E4285B9A0043A92F328FA">
    <w:name w:val="3226D348A34E4285B9A0043A92F328FA"/>
    <w:rsid w:val="006961A2"/>
  </w:style>
  <w:style w:type="paragraph" w:customStyle="1" w:styleId="2EB7C89162494A0EA6267CA5016B9E21">
    <w:name w:val="2EB7C89162494A0EA6267CA5016B9E21"/>
    <w:rsid w:val="006961A2"/>
  </w:style>
  <w:style w:type="paragraph" w:customStyle="1" w:styleId="3E098DF8533B458F8480155A1A5B975A">
    <w:name w:val="3E098DF8533B458F8480155A1A5B975A"/>
    <w:rsid w:val="00CB75A4"/>
    <w:rPr>
      <w:lang w:val="en-GB"/>
    </w:rPr>
  </w:style>
  <w:style w:type="paragraph" w:customStyle="1" w:styleId="54E8ED798D9A42D188934C3914B92791">
    <w:name w:val="54E8ED798D9A42D188934C3914B92791"/>
    <w:rsid w:val="00CB75A4"/>
    <w:rPr>
      <w:lang w:val="en-GB"/>
    </w:rPr>
  </w:style>
  <w:style w:type="paragraph" w:customStyle="1" w:styleId="06333B78DB084CC2A3B269965F4B73B8">
    <w:name w:val="06333B78DB084CC2A3B269965F4B73B8"/>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
    <w:name w:val="C64DCB60E6E64FE8BFADC4044DEDCC6C"/>
    <w:rsid w:val="00CB75A4"/>
    <w:rPr>
      <w:lang w:val="en-GB"/>
    </w:rPr>
  </w:style>
  <w:style w:type="paragraph" w:customStyle="1" w:styleId="E7A816E2836F4CF7B42D7F68906DE1AB">
    <w:name w:val="E7A816E2836F4CF7B42D7F68906DE1AB"/>
    <w:rsid w:val="00CB75A4"/>
    <w:rPr>
      <w:lang w:val="en-GB"/>
    </w:rPr>
  </w:style>
  <w:style w:type="paragraph" w:customStyle="1" w:styleId="3A9FED06208E418AACABD4E1B80DB2FF">
    <w:name w:val="3A9FED06208E418AACABD4E1B80DB2FF"/>
    <w:rsid w:val="00CB75A4"/>
    <w:rPr>
      <w:lang w:val="en-GB"/>
    </w:rPr>
  </w:style>
  <w:style w:type="paragraph" w:customStyle="1" w:styleId="3E098DF8533B458F8480155A1A5B975A1">
    <w:name w:val="3E098DF8533B458F8480155A1A5B975A1"/>
    <w:rsid w:val="00CB75A4"/>
    <w:rPr>
      <w:lang w:val="en-GB"/>
    </w:rPr>
  </w:style>
  <w:style w:type="paragraph" w:customStyle="1" w:styleId="54E8ED798D9A42D188934C3914B927911">
    <w:name w:val="54E8ED798D9A42D188934C3914B927911"/>
    <w:rsid w:val="00CB75A4"/>
    <w:rPr>
      <w:lang w:val="en-GB"/>
    </w:rPr>
  </w:style>
  <w:style w:type="paragraph" w:customStyle="1" w:styleId="06333B78DB084CC2A3B269965F4B73B81">
    <w:name w:val="06333B78DB084CC2A3B269965F4B73B81"/>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
    <w:name w:val="C64DCB60E6E64FE8BFADC4044DEDCC6C1"/>
    <w:rsid w:val="00CB75A4"/>
    <w:rPr>
      <w:lang w:val="en-GB"/>
    </w:rPr>
  </w:style>
  <w:style w:type="paragraph" w:customStyle="1" w:styleId="E7A816E2836F4CF7B42D7F68906DE1AB1">
    <w:name w:val="E7A816E2836F4CF7B42D7F68906DE1AB1"/>
    <w:rsid w:val="00CB75A4"/>
    <w:rPr>
      <w:lang w:val="en-GB"/>
    </w:rPr>
  </w:style>
  <w:style w:type="paragraph" w:customStyle="1" w:styleId="3A9FED06208E418AACABD4E1B80DB2FF1">
    <w:name w:val="3A9FED06208E418AACABD4E1B80DB2FF1"/>
    <w:rsid w:val="00CB75A4"/>
    <w:rPr>
      <w:lang w:val="en-GB"/>
    </w:rPr>
  </w:style>
  <w:style w:type="paragraph" w:customStyle="1" w:styleId="3E098DF8533B458F8480155A1A5B975A2">
    <w:name w:val="3E098DF8533B458F8480155A1A5B975A2"/>
    <w:rsid w:val="00CB75A4"/>
    <w:rPr>
      <w:lang w:val="en-GB"/>
    </w:rPr>
  </w:style>
  <w:style w:type="paragraph" w:customStyle="1" w:styleId="54E8ED798D9A42D188934C3914B927912">
    <w:name w:val="54E8ED798D9A42D188934C3914B927912"/>
    <w:rsid w:val="00CB75A4"/>
    <w:rPr>
      <w:lang w:val="en-GB"/>
    </w:rPr>
  </w:style>
  <w:style w:type="paragraph" w:customStyle="1" w:styleId="06333B78DB084CC2A3B269965F4B73B82">
    <w:name w:val="06333B78DB084CC2A3B269965F4B73B82"/>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2">
    <w:name w:val="C64DCB60E6E64FE8BFADC4044DEDCC6C2"/>
    <w:rsid w:val="00CB75A4"/>
    <w:rPr>
      <w:lang w:val="en-GB"/>
    </w:rPr>
  </w:style>
  <w:style w:type="paragraph" w:customStyle="1" w:styleId="E7A816E2836F4CF7B42D7F68906DE1AB2">
    <w:name w:val="E7A816E2836F4CF7B42D7F68906DE1AB2"/>
    <w:rsid w:val="00CB75A4"/>
    <w:rPr>
      <w:lang w:val="en-GB"/>
    </w:rPr>
  </w:style>
  <w:style w:type="paragraph" w:customStyle="1" w:styleId="3A9FED06208E418AACABD4E1B80DB2FF2">
    <w:name w:val="3A9FED06208E418AACABD4E1B80DB2FF2"/>
    <w:rsid w:val="00CB75A4"/>
    <w:rPr>
      <w:lang w:val="en-GB"/>
    </w:rPr>
  </w:style>
  <w:style w:type="paragraph" w:customStyle="1" w:styleId="3E098DF8533B458F8480155A1A5B975A3">
    <w:name w:val="3E098DF8533B458F8480155A1A5B975A3"/>
    <w:rsid w:val="00CB75A4"/>
    <w:rPr>
      <w:lang w:val="en-GB"/>
    </w:rPr>
  </w:style>
  <w:style w:type="paragraph" w:customStyle="1" w:styleId="89AB1903F339452684F3D23865D232AC">
    <w:name w:val="89AB1903F339452684F3D23865D232AC"/>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3">
    <w:name w:val="54E8ED798D9A42D188934C3914B927913"/>
    <w:rsid w:val="00CB75A4"/>
    <w:rPr>
      <w:lang w:val="en-GB"/>
    </w:rPr>
  </w:style>
  <w:style w:type="paragraph" w:customStyle="1" w:styleId="06333B78DB084CC2A3B269965F4B73B83">
    <w:name w:val="06333B78DB084CC2A3B269965F4B73B83"/>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3">
    <w:name w:val="C64DCB60E6E64FE8BFADC4044DEDCC6C3"/>
    <w:rsid w:val="00CB75A4"/>
    <w:rPr>
      <w:lang w:val="en-GB"/>
    </w:rPr>
  </w:style>
  <w:style w:type="paragraph" w:customStyle="1" w:styleId="E7A816E2836F4CF7B42D7F68906DE1AB3">
    <w:name w:val="E7A816E2836F4CF7B42D7F68906DE1AB3"/>
    <w:rsid w:val="00CB75A4"/>
    <w:rPr>
      <w:lang w:val="en-GB"/>
    </w:rPr>
  </w:style>
  <w:style w:type="paragraph" w:customStyle="1" w:styleId="3A9FED06208E418AACABD4E1B80DB2FF3">
    <w:name w:val="3A9FED06208E418AACABD4E1B80DB2FF3"/>
    <w:rsid w:val="00CB75A4"/>
    <w:rPr>
      <w:lang w:val="en-GB"/>
    </w:rPr>
  </w:style>
  <w:style w:type="paragraph" w:customStyle="1" w:styleId="9DEFCCD7C7F8498EBC336230C925A55B">
    <w:name w:val="9DEFCCD7C7F8498EBC336230C925A55B"/>
    <w:rsid w:val="00CB75A4"/>
    <w:rPr>
      <w:lang w:val="en-GB"/>
    </w:rPr>
  </w:style>
  <w:style w:type="paragraph" w:customStyle="1" w:styleId="4A0919E9EA5849C995E6A97D3D6DC13E">
    <w:name w:val="4A0919E9EA5849C995E6A97D3D6DC13E"/>
    <w:rsid w:val="00CB75A4"/>
    <w:rPr>
      <w:lang w:val="en-GB"/>
    </w:rPr>
  </w:style>
  <w:style w:type="paragraph" w:customStyle="1" w:styleId="076FF166375044C39073896F48E06130">
    <w:name w:val="076FF166375044C39073896F48E06130"/>
    <w:rsid w:val="00CB75A4"/>
    <w:rPr>
      <w:lang w:val="en-GB"/>
    </w:rPr>
  </w:style>
  <w:style w:type="paragraph" w:customStyle="1" w:styleId="637C6A3FB60E4C0CAD04C7E414EA37DE">
    <w:name w:val="637C6A3FB60E4C0CAD04C7E414EA37DE"/>
    <w:rsid w:val="00CB75A4"/>
    <w:rPr>
      <w:lang w:val="en-GB"/>
    </w:rPr>
  </w:style>
  <w:style w:type="paragraph" w:customStyle="1" w:styleId="3E098DF8533B458F8480155A1A5B975A4">
    <w:name w:val="3E098DF8533B458F8480155A1A5B975A4"/>
    <w:rsid w:val="00CB75A4"/>
    <w:rPr>
      <w:lang w:val="en-GB"/>
    </w:rPr>
  </w:style>
  <w:style w:type="paragraph" w:customStyle="1" w:styleId="89AB1903F339452684F3D23865D232AC1">
    <w:name w:val="89AB1903F339452684F3D23865D232AC1"/>
    <w:rsid w:val="00CB75A4"/>
    <w:pPr>
      <w:tabs>
        <w:tab w:val="center" w:pos="4680"/>
        <w:tab w:val="right" w:pos="9360"/>
      </w:tabs>
      <w:spacing w:after="0" w:line="240" w:lineRule="auto"/>
    </w:pPr>
    <w:rPr>
      <w:rFonts w:eastAsiaTheme="minorHAnsi"/>
      <w:sz w:val="21"/>
      <w:lang w:val="en-GB" w:eastAsia="ja-JP"/>
    </w:rPr>
  </w:style>
  <w:style w:type="paragraph" w:customStyle="1" w:styleId="4A0919E9EA5849C995E6A97D3D6DC13E1">
    <w:name w:val="4A0919E9EA5849C995E6A97D3D6DC13E1"/>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4">
    <w:name w:val="54E8ED798D9A42D188934C3914B927914"/>
    <w:rsid w:val="00CB75A4"/>
    <w:rPr>
      <w:lang w:val="en-GB"/>
    </w:rPr>
  </w:style>
  <w:style w:type="paragraph" w:customStyle="1" w:styleId="06333B78DB084CC2A3B269965F4B73B84">
    <w:name w:val="06333B78DB084CC2A3B269965F4B73B84"/>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4">
    <w:name w:val="C64DCB60E6E64FE8BFADC4044DEDCC6C4"/>
    <w:rsid w:val="00CB75A4"/>
    <w:rPr>
      <w:lang w:val="en-GB"/>
    </w:rPr>
  </w:style>
  <w:style w:type="paragraph" w:customStyle="1" w:styleId="E7A816E2836F4CF7B42D7F68906DE1AB4">
    <w:name w:val="E7A816E2836F4CF7B42D7F68906DE1AB4"/>
    <w:rsid w:val="00CB75A4"/>
    <w:rPr>
      <w:lang w:val="en-GB"/>
    </w:rPr>
  </w:style>
  <w:style w:type="paragraph" w:customStyle="1" w:styleId="3A9FED06208E418AACABD4E1B80DB2FF4">
    <w:name w:val="3A9FED06208E418AACABD4E1B80DB2FF4"/>
    <w:rsid w:val="00CB75A4"/>
    <w:rPr>
      <w:lang w:val="en-GB"/>
    </w:rPr>
  </w:style>
  <w:style w:type="paragraph" w:customStyle="1" w:styleId="A59A207918694C31B0387BB41C0101E1">
    <w:name w:val="A59A207918694C31B0387BB41C0101E1"/>
    <w:rsid w:val="00CB75A4"/>
    <w:rPr>
      <w:lang w:val="en-GB"/>
    </w:rPr>
  </w:style>
  <w:style w:type="paragraph" w:customStyle="1" w:styleId="5D39754E95E14623BE77C40C63A27EEC">
    <w:name w:val="5D39754E95E14623BE77C40C63A27EEC"/>
    <w:rsid w:val="00CB75A4"/>
    <w:rPr>
      <w:lang w:val="en-GB"/>
    </w:rPr>
  </w:style>
  <w:style w:type="paragraph" w:customStyle="1" w:styleId="110AE1EEC04143AC9DD1A7BDB8292C22">
    <w:name w:val="110AE1EEC04143AC9DD1A7BDB8292C22"/>
    <w:rsid w:val="00CB75A4"/>
    <w:rPr>
      <w:lang w:val="en-GB"/>
    </w:rPr>
  </w:style>
  <w:style w:type="paragraph" w:customStyle="1" w:styleId="837FC05DDD904A09A3BF36C89D6F312F">
    <w:name w:val="837FC05DDD904A09A3BF36C89D6F312F"/>
    <w:rsid w:val="00CB75A4"/>
    <w:rPr>
      <w:lang w:val="en-GB"/>
    </w:rPr>
  </w:style>
  <w:style w:type="paragraph" w:customStyle="1" w:styleId="3E098DF8533B458F8480155A1A5B975A5">
    <w:name w:val="3E098DF8533B458F8480155A1A5B975A5"/>
    <w:rsid w:val="00CB75A4"/>
    <w:rPr>
      <w:lang w:val="en-GB"/>
    </w:rPr>
  </w:style>
  <w:style w:type="paragraph" w:customStyle="1" w:styleId="9FF7B81BC90A4BCA9865A324C7D705CB">
    <w:name w:val="9FF7B81BC90A4BCA9865A324C7D705CB"/>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5">
    <w:name w:val="54E8ED798D9A42D188934C3914B927915"/>
    <w:rsid w:val="00CB75A4"/>
    <w:rPr>
      <w:lang w:val="en-GB"/>
    </w:rPr>
  </w:style>
  <w:style w:type="paragraph" w:customStyle="1" w:styleId="06333B78DB084CC2A3B269965F4B73B85">
    <w:name w:val="06333B78DB084CC2A3B269965F4B73B85"/>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5">
    <w:name w:val="C64DCB60E6E64FE8BFADC4044DEDCC6C5"/>
    <w:rsid w:val="00CB75A4"/>
    <w:rPr>
      <w:lang w:val="en-GB"/>
    </w:rPr>
  </w:style>
  <w:style w:type="paragraph" w:customStyle="1" w:styleId="E7A816E2836F4CF7B42D7F68906DE1AB5">
    <w:name w:val="E7A816E2836F4CF7B42D7F68906DE1AB5"/>
    <w:rsid w:val="00CB75A4"/>
    <w:rPr>
      <w:lang w:val="en-GB"/>
    </w:rPr>
  </w:style>
  <w:style w:type="paragraph" w:customStyle="1" w:styleId="3A9FED06208E418AACABD4E1B80DB2FF5">
    <w:name w:val="3A9FED06208E418AACABD4E1B80DB2FF5"/>
    <w:rsid w:val="00CB75A4"/>
    <w:rPr>
      <w:lang w:val="en-GB"/>
    </w:rPr>
  </w:style>
  <w:style w:type="paragraph" w:customStyle="1" w:styleId="1F5114923A214198A2193F280753C2DF">
    <w:name w:val="1F5114923A214198A2193F280753C2DF"/>
    <w:rsid w:val="00CB75A4"/>
    <w:rPr>
      <w:lang w:val="en-GB"/>
    </w:rPr>
  </w:style>
  <w:style w:type="paragraph" w:customStyle="1" w:styleId="6538A9E24D574DC2B03C10B7C0FD2EE4">
    <w:name w:val="6538A9E24D574DC2B03C10B7C0FD2EE4"/>
    <w:rsid w:val="00CB75A4"/>
    <w:rPr>
      <w:lang w:val="en-GB"/>
    </w:rPr>
  </w:style>
  <w:style w:type="paragraph" w:customStyle="1" w:styleId="84102C37883940068DA9E1E6F9565A3D">
    <w:name w:val="84102C37883940068DA9E1E6F9565A3D"/>
    <w:rsid w:val="00CB75A4"/>
    <w:rPr>
      <w:lang w:val="en-GB"/>
    </w:rPr>
  </w:style>
  <w:style w:type="paragraph" w:customStyle="1" w:styleId="CF9189D9AB9D43BFBA0BC1FC115FB4F1">
    <w:name w:val="CF9189D9AB9D43BFBA0BC1FC115FB4F1"/>
    <w:rsid w:val="00CB75A4"/>
    <w:rPr>
      <w:lang w:val="en-GB"/>
    </w:rPr>
  </w:style>
  <w:style w:type="paragraph" w:customStyle="1" w:styleId="BC824021BFC244BA8A6F8F8ECAA7A103">
    <w:name w:val="BC824021BFC244BA8A6F8F8ECAA7A103"/>
    <w:rsid w:val="00CB75A4"/>
    <w:rPr>
      <w:lang w:val="en-GB"/>
    </w:rPr>
  </w:style>
  <w:style w:type="paragraph" w:customStyle="1" w:styleId="C5EA78249B9C4B8E8857350F6632CF4B">
    <w:name w:val="C5EA78249B9C4B8E8857350F6632CF4B"/>
    <w:rsid w:val="00CB75A4"/>
    <w:rPr>
      <w:lang w:val="en-GB"/>
    </w:rPr>
  </w:style>
  <w:style w:type="paragraph" w:customStyle="1" w:styleId="FA5F8D9AB4634759981426106EC53234">
    <w:name w:val="FA5F8D9AB4634759981426106EC53234"/>
    <w:rsid w:val="00CB75A4"/>
    <w:rPr>
      <w:lang w:val="en-GB"/>
    </w:rPr>
  </w:style>
  <w:style w:type="paragraph" w:customStyle="1" w:styleId="24F4707C7E9C460589441B674A707879">
    <w:name w:val="24F4707C7E9C460589441B674A707879"/>
    <w:rsid w:val="00CB75A4"/>
    <w:rPr>
      <w:lang w:val="en-GB"/>
    </w:rPr>
  </w:style>
  <w:style w:type="paragraph" w:customStyle="1" w:styleId="3E098DF8533B458F8480155A1A5B975A6">
    <w:name w:val="3E098DF8533B458F8480155A1A5B975A6"/>
    <w:rsid w:val="00CB75A4"/>
    <w:rPr>
      <w:lang w:val="en-GB"/>
    </w:rPr>
  </w:style>
  <w:style w:type="paragraph" w:customStyle="1" w:styleId="54E8ED798D9A42D188934C3914B927916">
    <w:name w:val="54E8ED798D9A42D188934C3914B927916"/>
    <w:rsid w:val="00CB75A4"/>
    <w:rPr>
      <w:lang w:val="en-GB"/>
    </w:rPr>
  </w:style>
  <w:style w:type="paragraph" w:customStyle="1" w:styleId="06333B78DB084CC2A3B269965F4B73B86">
    <w:name w:val="06333B78DB084CC2A3B269965F4B73B86"/>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6">
    <w:name w:val="C64DCB60E6E64FE8BFADC4044DEDCC6C6"/>
    <w:rsid w:val="00CB75A4"/>
    <w:rPr>
      <w:lang w:val="en-GB"/>
    </w:rPr>
  </w:style>
  <w:style w:type="paragraph" w:customStyle="1" w:styleId="E7A816E2836F4CF7B42D7F68906DE1AB6">
    <w:name w:val="E7A816E2836F4CF7B42D7F68906DE1AB6"/>
    <w:rsid w:val="00CB75A4"/>
    <w:rPr>
      <w:lang w:val="en-GB"/>
    </w:rPr>
  </w:style>
  <w:style w:type="paragraph" w:customStyle="1" w:styleId="3A9FED06208E418AACABD4E1B80DB2FF6">
    <w:name w:val="3A9FED06208E418AACABD4E1B80DB2FF6"/>
    <w:rsid w:val="00CB75A4"/>
    <w:rPr>
      <w:lang w:val="en-GB"/>
    </w:rPr>
  </w:style>
  <w:style w:type="paragraph" w:customStyle="1" w:styleId="3E098DF8533B458F8480155A1A5B975A7">
    <w:name w:val="3E098DF8533B458F8480155A1A5B975A7"/>
    <w:rsid w:val="00CB75A4"/>
    <w:rPr>
      <w:lang w:val="en-GB"/>
    </w:rPr>
  </w:style>
  <w:style w:type="paragraph" w:customStyle="1" w:styleId="3E098DF8533B458F8480155A1A5B975A8">
    <w:name w:val="3E098DF8533B458F8480155A1A5B975A8"/>
    <w:rsid w:val="00CB75A4"/>
    <w:rPr>
      <w:lang w:val="en-GB"/>
    </w:rPr>
  </w:style>
  <w:style w:type="paragraph" w:customStyle="1" w:styleId="3E098DF8533B458F8480155A1A5B975A9">
    <w:name w:val="3E098DF8533B458F8480155A1A5B975A9"/>
    <w:rsid w:val="00CB75A4"/>
    <w:rPr>
      <w:lang w:val="en-GB"/>
    </w:rPr>
  </w:style>
  <w:style w:type="paragraph" w:customStyle="1" w:styleId="6BB3F0A3316A4436B4B1253E4F2B7E15">
    <w:name w:val="6BB3F0A3316A4436B4B1253E4F2B7E15"/>
    <w:rsid w:val="00CB75A4"/>
    <w:pPr>
      <w:tabs>
        <w:tab w:val="center" w:pos="4680"/>
        <w:tab w:val="right" w:pos="9360"/>
      </w:tabs>
      <w:spacing w:after="0" w:line="240" w:lineRule="auto"/>
    </w:pPr>
    <w:rPr>
      <w:rFonts w:eastAsiaTheme="minorHAnsi"/>
      <w:sz w:val="21"/>
      <w:lang w:val="en-GB" w:eastAsia="ja-JP"/>
    </w:rPr>
  </w:style>
  <w:style w:type="paragraph" w:customStyle="1" w:styleId="B673BE267F0C4DA1814EA61F65CF1552">
    <w:name w:val="B673BE267F0C4DA1814EA61F65CF1552"/>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
    <w:name w:val="36043C2012BC4D2D8A819840E5B0A354"/>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7">
    <w:name w:val="54E8ED798D9A42D188934C3914B927917"/>
    <w:rsid w:val="00CB75A4"/>
    <w:rPr>
      <w:lang w:val="en-GB"/>
    </w:rPr>
  </w:style>
  <w:style w:type="paragraph" w:customStyle="1" w:styleId="06333B78DB084CC2A3B269965F4B73B87">
    <w:name w:val="06333B78DB084CC2A3B269965F4B73B87"/>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7">
    <w:name w:val="C64DCB60E6E64FE8BFADC4044DEDCC6C7"/>
    <w:rsid w:val="00CB75A4"/>
    <w:rPr>
      <w:lang w:val="en-GB"/>
    </w:rPr>
  </w:style>
  <w:style w:type="paragraph" w:customStyle="1" w:styleId="E7A816E2836F4CF7B42D7F68906DE1AB7">
    <w:name w:val="E7A816E2836F4CF7B42D7F68906DE1AB7"/>
    <w:rsid w:val="00CB75A4"/>
    <w:rPr>
      <w:lang w:val="en-GB"/>
    </w:rPr>
  </w:style>
  <w:style w:type="paragraph" w:customStyle="1" w:styleId="3A9FED06208E418AACABD4E1B80DB2FF7">
    <w:name w:val="3A9FED06208E418AACABD4E1B80DB2FF7"/>
    <w:rsid w:val="00CB75A4"/>
    <w:rPr>
      <w:lang w:val="en-GB"/>
    </w:rPr>
  </w:style>
  <w:style w:type="paragraph" w:customStyle="1" w:styleId="3E098DF8533B458F8480155A1A5B975A10">
    <w:name w:val="3E098DF8533B458F8480155A1A5B975A10"/>
    <w:rsid w:val="00CB75A4"/>
    <w:rPr>
      <w:lang w:val="en-GB"/>
    </w:rPr>
  </w:style>
  <w:style w:type="paragraph" w:customStyle="1" w:styleId="6BB3F0A3316A4436B4B1253E4F2B7E151">
    <w:name w:val="6BB3F0A3316A4436B4B1253E4F2B7E151"/>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
    <w:name w:val="98C9F7BC788047CDAC22C5A47C36E21F"/>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1">
    <w:name w:val="36043C2012BC4D2D8A819840E5B0A3541"/>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8">
    <w:name w:val="54E8ED798D9A42D188934C3914B927918"/>
    <w:rsid w:val="00CB75A4"/>
    <w:rPr>
      <w:lang w:val="en-GB"/>
    </w:rPr>
  </w:style>
  <w:style w:type="paragraph" w:customStyle="1" w:styleId="06333B78DB084CC2A3B269965F4B73B88">
    <w:name w:val="06333B78DB084CC2A3B269965F4B73B88"/>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8">
    <w:name w:val="C64DCB60E6E64FE8BFADC4044DEDCC6C8"/>
    <w:rsid w:val="00CB75A4"/>
    <w:rPr>
      <w:lang w:val="en-GB"/>
    </w:rPr>
  </w:style>
  <w:style w:type="paragraph" w:customStyle="1" w:styleId="E7A816E2836F4CF7B42D7F68906DE1AB8">
    <w:name w:val="E7A816E2836F4CF7B42D7F68906DE1AB8"/>
    <w:rsid w:val="00CB75A4"/>
    <w:rPr>
      <w:lang w:val="en-GB"/>
    </w:rPr>
  </w:style>
  <w:style w:type="paragraph" w:customStyle="1" w:styleId="3A9FED06208E418AACABD4E1B80DB2FF8">
    <w:name w:val="3A9FED06208E418AACABD4E1B80DB2FF8"/>
    <w:rsid w:val="00CB75A4"/>
    <w:rPr>
      <w:lang w:val="en-GB"/>
    </w:rPr>
  </w:style>
  <w:style w:type="paragraph" w:customStyle="1" w:styleId="3E098DF8533B458F8480155A1A5B975A11">
    <w:name w:val="3E098DF8533B458F8480155A1A5B975A11"/>
    <w:rsid w:val="00CB75A4"/>
    <w:rPr>
      <w:lang w:val="en-GB"/>
    </w:rPr>
  </w:style>
  <w:style w:type="paragraph" w:customStyle="1" w:styleId="6BB3F0A3316A4436B4B1253E4F2B7E152">
    <w:name w:val="6BB3F0A3316A4436B4B1253E4F2B7E152"/>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1">
    <w:name w:val="98C9F7BC788047CDAC22C5A47C36E21F1"/>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2">
    <w:name w:val="36043C2012BC4D2D8A819840E5B0A3542"/>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
    <w:name w:val="228942DCA6514DD3ACBE24E893A4D546"/>
    <w:rsid w:val="00CB75A4"/>
    <w:rPr>
      <w:lang w:val="en-GB"/>
    </w:rPr>
  </w:style>
  <w:style w:type="paragraph" w:customStyle="1" w:styleId="54E8ED798D9A42D188934C3914B927919">
    <w:name w:val="54E8ED798D9A42D188934C3914B927919"/>
    <w:rsid w:val="00CB75A4"/>
    <w:rPr>
      <w:lang w:val="en-GB"/>
    </w:rPr>
  </w:style>
  <w:style w:type="paragraph" w:customStyle="1" w:styleId="06333B78DB084CC2A3B269965F4B73B89">
    <w:name w:val="06333B78DB084CC2A3B269965F4B73B89"/>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9">
    <w:name w:val="C64DCB60E6E64FE8BFADC4044DEDCC6C9"/>
    <w:rsid w:val="00CB75A4"/>
    <w:rPr>
      <w:lang w:val="en-GB"/>
    </w:rPr>
  </w:style>
  <w:style w:type="paragraph" w:customStyle="1" w:styleId="E7A816E2836F4CF7B42D7F68906DE1AB9">
    <w:name w:val="E7A816E2836F4CF7B42D7F68906DE1AB9"/>
    <w:rsid w:val="00CB75A4"/>
    <w:rPr>
      <w:lang w:val="en-GB"/>
    </w:rPr>
  </w:style>
  <w:style w:type="paragraph" w:customStyle="1" w:styleId="3A9FED06208E418AACABD4E1B80DB2FF9">
    <w:name w:val="3A9FED06208E418AACABD4E1B80DB2FF9"/>
    <w:rsid w:val="00CB75A4"/>
    <w:rPr>
      <w:lang w:val="en-GB"/>
    </w:rPr>
  </w:style>
  <w:style w:type="paragraph" w:customStyle="1" w:styleId="3F98CE3805104C8793ED6D9C66835025">
    <w:name w:val="3F98CE3805104C8793ED6D9C66835025"/>
    <w:rsid w:val="00CB75A4"/>
    <w:rPr>
      <w:lang w:val="en-GB"/>
    </w:rPr>
  </w:style>
  <w:style w:type="paragraph" w:customStyle="1" w:styleId="3E098DF8533B458F8480155A1A5B975A12">
    <w:name w:val="3E098DF8533B458F8480155A1A5B975A12"/>
    <w:rsid w:val="00CB75A4"/>
    <w:rPr>
      <w:lang w:val="en-GB"/>
    </w:rPr>
  </w:style>
  <w:style w:type="paragraph" w:customStyle="1" w:styleId="6BB3F0A3316A4436B4B1253E4F2B7E153">
    <w:name w:val="6BB3F0A3316A4436B4B1253E4F2B7E153"/>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2">
    <w:name w:val="98C9F7BC788047CDAC22C5A47C36E21F2"/>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3">
    <w:name w:val="36043C2012BC4D2D8A819840E5B0A3543"/>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1">
    <w:name w:val="3F98CE3805104C8793ED6D9C668350251"/>
    <w:rsid w:val="00CB75A4"/>
    <w:rPr>
      <w:lang w:val="en-GB"/>
    </w:rPr>
  </w:style>
  <w:style w:type="paragraph" w:customStyle="1" w:styleId="228942DCA6514DD3ACBE24E893A4D5461">
    <w:name w:val="228942DCA6514DD3ACBE24E893A4D5461"/>
    <w:rsid w:val="00CB75A4"/>
    <w:rPr>
      <w:lang w:val="en-GB"/>
    </w:rPr>
  </w:style>
  <w:style w:type="paragraph" w:customStyle="1" w:styleId="54E8ED798D9A42D188934C3914B9279110">
    <w:name w:val="54E8ED798D9A42D188934C3914B9279110"/>
    <w:rsid w:val="00CB75A4"/>
    <w:rPr>
      <w:lang w:val="en-GB"/>
    </w:rPr>
  </w:style>
  <w:style w:type="paragraph" w:customStyle="1" w:styleId="C80EEAACF1434242ADFF00FBA057B428">
    <w:name w:val="C80EEAACF1434242ADFF00FBA057B428"/>
    <w:rsid w:val="00CB75A4"/>
    <w:rPr>
      <w:lang w:val="en-GB"/>
    </w:rPr>
  </w:style>
  <w:style w:type="paragraph" w:customStyle="1" w:styleId="06333B78DB084CC2A3B269965F4B73B810">
    <w:name w:val="06333B78DB084CC2A3B269965F4B73B810"/>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0">
    <w:name w:val="C64DCB60E6E64FE8BFADC4044DEDCC6C10"/>
    <w:rsid w:val="00CB75A4"/>
    <w:rPr>
      <w:lang w:val="en-GB"/>
    </w:rPr>
  </w:style>
  <w:style w:type="paragraph" w:customStyle="1" w:styleId="E7A816E2836F4CF7B42D7F68906DE1AB10">
    <w:name w:val="E7A816E2836F4CF7B42D7F68906DE1AB10"/>
    <w:rsid w:val="00CB75A4"/>
    <w:rPr>
      <w:lang w:val="en-GB"/>
    </w:rPr>
  </w:style>
  <w:style w:type="paragraph" w:customStyle="1" w:styleId="3A9FED06208E418AACABD4E1B80DB2FF10">
    <w:name w:val="3A9FED06208E418AACABD4E1B80DB2FF10"/>
    <w:rsid w:val="00CB75A4"/>
    <w:rPr>
      <w:lang w:val="en-GB"/>
    </w:rPr>
  </w:style>
  <w:style w:type="paragraph" w:customStyle="1" w:styleId="3E098DF8533B458F8480155A1A5B975A13">
    <w:name w:val="3E098DF8533B458F8480155A1A5B975A13"/>
    <w:rsid w:val="00CB75A4"/>
    <w:rPr>
      <w:lang w:val="en-GB"/>
    </w:rPr>
  </w:style>
  <w:style w:type="paragraph" w:customStyle="1" w:styleId="6BB3F0A3316A4436B4B1253E4F2B7E154">
    <w:name w:val="6BB3F0A3316A4436B4B1253E4F2B7E154"/>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3">
    <w:name w:val="98C9F7BC788047CDAC22C5A47C36E21F3"/>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4">
    <w:name w:val="36043C2012BC4D2D8A819840E5B0A3544"/>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2">
    <w:name w:val="3F98CE3805104C8793ED6D9C668350252"/>
    <w:rsid w:val="00CB75A4"/>
    <w:rPr>
      <w:lang w:val="en-GB"/>
    </w:rPr>
  </w:style>
  <w:style w:type="paragraph" w:customStyle="1" w:styleId="83DCB98C172540138B63FA98C41C79EA">
    <w:name w:val="83DCB98C172540138B63FA98C41C79EA"/>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2">
    <w:name w:val="228942DCA6514DD3ACBE24E893A4D5462"/>
    <w:rsid w:val="00CB75A4"/>
    <w:rPr>
      <w:lang w:val="en-GB"/>
    </w:rPr>
  </w:style>
  <w:style w:type="paragraph" w:customStyle="1" w:styleId="54E8ED798D9A42D188934C3914B9279111">
    <w:name w:val="54E8ED798D9A42D188934C3914B9279111"/>
    <w:rsid w:val="00CB75A4"/>
    <w:rPr>
      <w:lang w:val="en-GB"/>
    </w:rPr>
  </w:style>
  <w:style w:type="paragraph" w:customStyle="1" w:styleId="C80EEAACF1434242ADFF00FBA057B4281">
    <w:name w:val="C80EEAACF1434242ADFF00FBA057B4281"/>
    <w:rsid w:val="00CB75A4"/>
    <w:rPr>
      <w:lang w:val="en-GB"/>
    </w:rPr>
  </w:style>
  <w:style w:type="paragraph" w:customStyle="1" w:styleId="06333B78DB084CC2A3B269965F4B73B811">
    <w:name w:val="06333B78DB084CC2A3B269965F4B73B811"/>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1">
    <w:name w:val="C64DCB60E6E64FE8BFADC4044DEDCC6C11"/>
    <w:rsid w:val="00CB75A4"/>
    <w:rPr>
      <w:lang w:val="en-GB"/>
    </w:rPr>
  </w:style>
  <w:style w:type="paragraph" w:customStyle="1" w:styleId="E7A816E2836F4CF7B42D7F68906DE1AB11">
    <w:name w:val="E7A816E2836F4CF7B42D7F68906DE1AB11"/>
    <w:rsid w:val="00CB75A4"/>
    <w:rPr>
      <w:lang w:val="en-GB"/>
    </w:rPr>
  </w:style>
  <w:style w:type="paragraph" w:customStyle="1" w:styleId="3A9FED06208E418AACABD4E1B80DB2FF11">
    <w:name w:val="3A9FED06208E418AACABD4E1B80DB2FF11"/>
    <w:rsid w:val="00CB75A4"/>
    <w:rPr>
      <w:lang w:val="en-GB"/>
    </w:rPr>
  </w:style>
  <w:style w:type="paragraph" w:customStyle="1" w:styleId="3E098DF8533B458F8480155A1A5B975A14">
    <w:name w:val="3E098DF8533B458F8480155A1A5B975A14"/>
    <w:rsid w:val="00CB75A4"/>
    <w:rPr>
      <w:lang w:val="en-GB"/>
    </w:rPr>
  </w:style>
  <w:style w:type="paragraph" w:customStyle="1" w:styleId="6BB3F0A3316A4436B4B1253E4F2B7E155">
    <w:name w:val="6BB3F0A3316A4436B4B1253E4F2B7E155"/>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4">
    <w:name w:val="98C9F7BC788047CDAC22C5A47C36E21F4"/>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5">
    <w:name w:val="36043C2012BC4D2D8A819840E5B0A3545"/>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3">
    <w:name w:val="3F98CE3805104C8793ED6D9C668350253"/>
    <w:rsid w:val="00CB75A4"/>
    <w:rPr>
      <w:lang w:val="en-GB"/>
    </w:rPr>
  </w:style>
  <w:style w:type="paragraph" w:customStyle="1" w:styleId="83DCB98C172540138B63FA98C41C79EA1">
    <w:name w:val="83DCB98C172540138B63FA98C41C79EA1"/>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3">
    <w:name w:val="228942DCA6514DD3ACBE24E893A4D5463"/>
    <w:rsid w:val="00CB75A4"/>
    <w:rPr>
      <w:lang w:val="en-GB"/>
    </w:rPr>
  </w:style>
  <w:style w:type="paragraph" w:customStyle="1" w:styleId="54E8ED798D9A42D188934C3914B9279112">
    <w:name w:val="54E8ED798D9A42D188934C3914B9279112"/>
    <w:rsid w:val="00CB75A4"/>
    <w:rPr>
      <w:lang w:val="en-GB"/>
    </w:rPr>
  </w:style>
  <w:style w:type="paragraph" w:customStyle="1" w:styleId="C80EEAACF1434242ADFF00FBA057B4282">
    <w:name w:val="C80EEAACF1434242ADFF00FBA057B4282"/>
    <w:rsid w:val="00CB75A4"/>
    <w:rPr>
      <w:lang w:val="en-GB"/>
    </w:rPr>
  </w:style>
  <w:style w:type="paragraph" w:customStyle="1" w:styleId="06333B78DB084CC2A3B269965F4B73B812">
    <w:name w:val="06333B78DB084CC2A3B269965F4B73B812"/>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2">
    <w:name w:val="C64DCB60E6E64FE8BFADC4044DEDCC6C12"/>
    <w:rsid w:val="00CB75A4"/>
    <w:rPr>
      <w:lang w:val="en-GB"/>
    </w:rPr>
  </w:style>
  <w:style w:type="paragraph" w:customStyle="1" w:styleId="E7A816E2836F4CF7B42D7F68906DE1AB12">
    <w:name w:val="E7A816E2836F4CF7B42D7F68906DE1AB12"/>
    <w:rsid w:val="00CB75A4"/>
    <w:rPr>
      <w:lang w:val="en-GB"/>
    </w:rPr>
  </w:style>
  <w:style w:type="paragraph" w:customStyle="1" w:styleId="3A9FED06208E418AACABD4E1B80DB2FF12">
    <w:name w:val="3A9FED06208E418AACABD4E1B80DB2FF12"/>
    <w:rsid w:val="00CB75A4"/>
    <w:rPr>
      <w:lang w:val="en-GB"/>
    </w:rPr>
  </w:style>
  <w:style w:type="paragraph" w:customStyle="1" w:styleId="3E098DF8533B458F8480155A1A5B975A15">
    <w:name w:val="3E098DF8533B458F8480155A1A5B975A15"/>
    <w:rsid w:val="00CB75A4"/>
    <w:rPr>
      <w:lang w:val="en-GB"/>
    </w:rPr>
  </w:style>
  <w:style w:type="paragraph" w:customStyle="1" w:styleId="6BB3F0A3316A4436B4B1253E4F2B7E156">
    <w:name w:val="6BB3F0A3316A4436B4B1253E4F2B7E156"/>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5">
    <w:name w:val="98C9F7BC788047CDAC22C5A47C36E21F5"/>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6">
    <w:name w:val="36043C2012BC4D2D8A819840E5B0A3546"/>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
    <w:name w:val="603B0504C15E49C68963EC3F3F71222B"/>
    <w:rsid w:val="00CB75A4"/>
    <w:rPr>
      <w:lang w:val="en-GB"/>
    </w:rPr>
  </w:style>
  <w:style w:type="paragraph" w:customStyle="1" w:styleId="3F98CE3805104C8793ED6D9C668350254">
    <w:name w:val="3F98CE3805104C8793ED6D9C668350254"/>
    <w:rsid w:val="00CB75A4"/>
    <w:rPr>
      <w:lang w:val="en-GB"/>
    </w:rPr>
  </w:style>
  <w:style w:type="paragraph" w:customStyle="1" w:styleId="83DCB98C172540138B63FA98C41C79EA2">
    <w:name w:val="83DCB98C172540138B63FA98C41C79EA2"/>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4">
    <w:name w:val="228942DCA6514DD3ACBE24E893A4D5464"/>
    <w:rsid w:val="00CB75A4"/>
    <w:rPr>
      <w:lang w:val="en-GB"/>
    </w:rPr>
  </w:style>
  <w:style w:type="paragraph" w:customStyle="1" w:styleId="54E8ED798D9A42D188934C3914B9279113">
    <w:name w:val="54E8ED798D9A42D188934C3914B9279113"/>
    <w:rsid w:val="00CB75A4"/>
    <w:rPr>
      <w:lang w:val="en-GB"/>
    </w:rPr>
  </w:style>
  <w:style w:type="paragraph" w:customStyle="1" w:styleId="C80EEAACF1434242ADFF00FBA057B4283">
    <w:name w:val="C80EEAACF1434242ADFF00FBA057B4283"/>
    <w:rsid w:val="00CB75A4"/>
    <w:rPr>
      <w:lang w:val="en-GB"/>
    </w:rPr>
  </w:style>
  <w:style w:type="paragraph" w:customStyle="1" w:styleId="06333B78DB084CC2A3B269965F4B73B813">
    <w:name w:val="06333B78DB084CC2A3B269965F4B73B813"/>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3">
    <w:name w:val="C64DCB60E6E64FE8BFADC4044DEDCC6C13"/>
    <w:rsid w:val="00CB75A4"/>
    <w:rPr>
      <w:lang w:val="en-GB"/>
    </w:rPr>
  </w:style>
  <w:style w:type="paragraph" w:customStyle="1" w:styleId="E7A816E2836F4CF7B42D7F68906DE1AB13">
    <w:name w:val="E7A816E2836F4CF7B42D7F68906DE1AB13"/>
    <w:rsid w:val="00CB75A4"/>
    <w:rPr>
      <w:lang w:val="en-GB"/>
    </w:rPr>
  </w:style>
  <w:style w:type="paragraph" w:customStyle="1" w:styleId="3A9FED06208E418AACABD4E1B80DB2FF13">
    <w:name w:val="3A9FED06208E418AACABD4E1B80DB2FF13"/>
    <w:rsid w:val="00CB75A4"/>
    <w:rPr>
      <w:lang w:val="en-GB"/>
    </w:rPr>
  </w:style>
  <w:style w:type="paragraph" w:customStyle="1" w:styleId="3E098DF8533B458F8480155A1A5B975A16">
    <w:name w:val="3E098DF8533B458F8480155A1A5B975A16"/>
    <w:rsid w:val="00CB75A4"/>
    <w:rPr>
      <w:lang w:val="en-GB"/>
    </w:rPr>
  </w:style>
  <w:style w:type="paragraph" w:customStyle="1" w:styleId="6BB3F0A3316A4436B4B1253E4F2B7E157">
    <w:name w:val="6BB3F0A3316A4436B4B1253E4F2B7E157"/>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6">
    <w:name w:val="98C9F7BC788047CDAC22C5A47C36E21F6"/>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7">
    <w:name w:val="36043C2012BC4D2D8A819840E5B0A3547"/>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1">
    <w:name w:val="603B0504C15E49C68963EC3F3F71222B1"/>
    <w:rsid w:val="00CB75A4"/>
    <w:rPr>
      <w:lang w:val="en-GB"/>
    </w:rPr>
  </w:style>
  <w:style w:type="paragraph" w:customStyle="1" w:styleId="3F98CE3805104C8793ED6D9C668350255">
    <w:name w:val="3F98CE3805104C8793ED6D9C668350255"/>
    <w:rsid w:val="00CB75A4"/>
    <w:rPr>
      <w:lang w:val="en-GB"/>
    </w:rPr>
  </w:style>
  <w:style w:type="paragraph" w:customStyle="1" w:styleId="83DCB98C172540138B63FA98C41C79EA3">
    <w:name w:val="83DCB98C172540138B63FA98C41C79EA3"/>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5">
    <w:name w:val="228942DCA6514DD3ACBE24E893A4D5465"/>
    <w:rsid w:val="00CB75A4"/>
    <w:rPr>
      <w:lang w:val="en-GB"/>
    </w:rPr>
  </w:style>
  <w:style w:type="paragraph" w:customStyle="1" w:styleId="54E8ED798D9A42D188934C3914B9279114">
    <w:name w:val="54E8ED798D9A42D188934C3914B9279114"/>
    <w:rsid w:val="00CB75A4"/>
    <w:rPr>
      <w:lang w:val="en-GB"/>
    </w:rPr>
  </w:style>
  <w:style w:type="paragraph" w:customStyle="1" w:styleId="C80EEAACF1434242ADFF00FBA057B4284">
    <w:name w:val="C80EEAACF1434242ADFF00FBA057B4284"/>
    <w:rsid w:val="00CB75A4"/>
    <w:rPr>
      <w:lang w:val="en-GB"/>
    </w:rPr>
  </w:style>
  <w:style w:type="paragraph" w:customStyle="1" w:styleId="06333B78DB084CC2A3B269965F4B73B814">
    <w:name w:val="06333B78DB084CC2A3B269965F4B73B814"/>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4">
    <w:name w:val="C64DCB60E6E64FE8BFADC4044DEDCC6C14"/>
    <w:rsid w:val="00CB75A4"/>
    <w:rPr>
      <w:lang w:val="en-GB"/>
    </w:rPr>
  </w:style>
  <w:style w:type="paragraph" w:customStyle="1" w:styleId="E7A816E2836F4CF7B42D7F68906DE1AB14">
    <w:name w:val="E7A816E2836F4CF7B42D7F68906DE1AB14"/>
    <w:rsid w:val="00CB75A4"/>
    <w:rPr>
      <w:lang w:val="en-GB"/>
    </w:rPr>
  </w:style>
  <w:style w:type="paragraph" w:customStyle="1" w:styleId="3A9FED06208E418AACABD4E1B80DB2FF14">
    <w:name w:val="3A9FED06208E418AACABD4E1B80DB2FF14"/>
    <w:rsid w:val="00CB75A4"/>
    <w:rPr>
      <w:lang w:val="en-GB"/>
    </w:rPr>
  </w:style>
  <w:style w:type="paragraph" w:customStyle="1" w:styleId="3E098DF8533B458F8480155A1A5B975A17">
    <w:name w:val="3E098DF8533B458F8480155A1A5B975A17"/>
    <w:rsid w:val="00CB75A4"/>
    <w:rPr>
      <w:lang w:val="en-GB"/>
    </w:rPr>
  </w:style>
  <w:style w:type="paragraph" w:customStyle="1" w:styleId="6BB3F0A3316A4436B4B1253E4F2B7E158">
    <w:name w:val="6BB3F0A3316A4436B4B1253E4F2B7E158"/>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7">
    <w:name w:val="98C9F7BC788047CDAC22C5A47C36E21F7"/>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8">
    <w:name w:val="36043C2012BC4D2D8A819840E5B0A3548"/>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2">
    <w:name w:val="603B0504C15E49C68963EC3F3F71222B2"/>
    <w:rsid w:val="00CB75A4"/>
    <w:rPr>
      <w:lang w:val="en-GB"/>
    </w:rPr>
  </w:style>
  <w:style w:type="paragraph" w:customStyle="1" w:styleId="4738ED56612F463C8C08DD3371338D4B">
    <w:name w:val="4738ED56612F463C8C08DD3371338D4B"/>
    <w:rsid w:val="00CB75A4"/>
    <w:rPr>
      <w:lang w:val="en-GB"/>
    </w:rPr>
  </w:style>
  <w:style w:type="paragraph" w:customStyle="1" w:styleId="3F98CE3805104C8793ED6D9C668350256">
    <w:name w:val="3F98CE3805104C8793ED6D9C668350256"/>
    <w:rsid w:val="00CB75A4"/>
    <w:rPr>
      <w:lang w:val="en-GB"/>
    </w:rPr>
  </w:style>
  <w:style w:type="paragraph" w:customStyle="1" w:styleId="83DCB98C172540138B63FA98C41C79EA4">
    <w:name w:val="83DCB98C172540138B63FA98C41C79EA4"/>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6">
    <w:name w:val="228942DCA6514DD3ACBE24E893A4D5466"/>
    <w:rsid w:val="00CB75A4"/>
    <w:rPr>
      <w:lang w:val="en-GB"/>
    </w:rPr>
  </w:style>
  <w:style w:type="paragraph" w:customStyle="1" w:styleId="54E8ED798D9A42D188934C3914B9279115">
    <w:name w:val="54E8ED798D9A42D188934C3914B9279115"/>
    <w:rsid w:val="00CB75A4"/>
    <w:rPr>
      <w:lang w:val="en-GB"/>
    </w:rPr>
  </w:style>
  <w:style w:type="paragraph" w:customStyle="1" w:styleId="C80EEAACF1434242ADFF00FBA057B4285">
    <w:name w:val="C80EEAACF1434242ADFF00FBA057B4285"/>
    <w:rsid w:val="00CB75A4"/>
    <w:rPr>
      <w:lang w:val="en-GB"/>
    </w:rPr>
  </w:style>
  <w:style w:type="paragraph" w:customStyle="1" w:styleId="06333B78DB084CC2A3B269965F4B73B815">
    <w:name w:val="06333B78DB084CC2A3B269965F4B73B815"/>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5">
    <w:name w:val="C64DCB60E6E64FE8BFADC4044DEDCC6C15"/>
    <w:rsid w:val="00CB75A4"/>
    <w:rPr>
      <w:lang w:val="en-GB"/>
    </w:rPr>
  </w:style>
  <w:style w:type="paragraph" w:customStyle="1" w:styleId="E7A816E2836F4CF7B42D7F68906DE1AB15">
    <w:name w:val="E7A816E2836F4CF7B42D7F68906DE1AB15"/>
    <w:rsid w:val="00CB75A4"/>
    <w:rPr>
      <w:lang w:val="en-GB"/>
    </w:rPr>
  </w:style>
  <w:style w:type="paragraph" w:customStyle="1" w:styleId="3A9FED06208E418AACABD4E1B80DB2FF15">
    <w:name w:val="3A9FED06208E418AACABD4E1B80DB2FF15"/>
    <w:rsid w:val="00CB75A4"/>
    <w:rPr>
      <w:lang w:val="en-GB"/>
    </w:rPr>
  </w:style>
  <w:style w:type="paragraph" w:customStyle="1" w:styleId="3E098DF8533B458F8480155A1A5B975A18">
    <w:name w:val="3E098DF8533B458F8480155A1A5B975A18"/>
    <w:rsid w:val="00CB75A4"/>
    <w:rPr>
      <w:lang w:val="en-GB"/>
    </w:rPr>
  </w:style>
  <w:style w:type="paragraph" w:customStyle="1" w:styleId="6BB3F0A3316A4436B4B1253E4F2B7E159">
    <w:name w:val="6BB3F0A3316A4436B4B1253E4F2B7E159"/>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8">
    <w:name w:val="98C9F7BC788047CDAC22C5A47C36E21F8"/>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9">
    <w:name w:val="36043C2012BC4D2D8A819840E5B0A3549"/>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3">
    <w:name w:val="603B0504C15E49C68963EC3F3F71222B3"/>
    <w:rsid w:val="00CB75A4"/>
    <w:rPr>
      <w:lang w:val="en-GB"/>
    </w:rPr>
  </w:style>
  <w:style w:type="paragraph" w:customStyle="1" w:styleId="4738ED56612F463C8C08DD3371338D4B1">
    <w:name w:val="4738ED56612F463C8C08DD3371338D4B1"/>
    <w:rsid w:val="00CB75A4"/>
    <w:rPr>
      <w:lang w:val="en-GB"/>
    </w:rPr>
  </w:style>
  <w:style w:type="paragraph" w:customStyle="1" w:styleId="697B0B37E57D4502A645FFA8BDE11371">
    <w:name w:val="697B0B37E57D4502A645FFA8BDE11371"/>
    <w:rsid w:val="00CB75A4"/>
    <w:rPr>
      <w:lang w:val="en-GB"/>
    </w:rPr>
  </w:style>
  <w:style w:type="paragraph" w:customStyle="1" w:styleId="3F98CE3805104C8793ED6D9C668350257">
    <w:name w:val="3F98CE3805104C8793ED6D9C668350257"/>
    <w:rsid w:val="00CB75A4"/>
    <w:rPr>
      <w:lang w:val="en-GB"/>
    </w:rPr>
  </w:style>
  <w:style w:type="paragraph" w:customStyle="1" w:styleId="83DCB98C172540138B63FA98C41C79EA5">
    <w:name w:val="83DCB98C172540138B63FA98C41C79EA5"/>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7">
    <w:name w:val="228942DCA6514DD3ACBE24E893A4D5467"/>
    <w:rsid w:val="00CB75A4"/>
    <w:rPr>
      <w:lang w:val="en-GB"/>
    </w:rPr>
  </w:style>
  <w:style w:type="paragraph" w:customStyle="1" w:styleId="54E8ED798D9A42D188934C3914B9279116">
    <w:name w:val="54E8ED798D9A42D188934C3914B9279116"/>
    <w:rsid w:val="00CB75A4"/>
    <w:rPr>
      <w:lang w:val="en-GB"/>
    </w:rPr>
  </w:style>
  <w:style w:type="paragraph" w:customStyle="1" w:styleId="C80EEAACF1434242ADFF00FBA057B4286">
    <w:name w:val="C80EEAACF1434242ADFF00FBA057B4286"/>
    <w:rsid w:val="00CB75A4"/>
    <w:rPr>
      <w:lang w:val="en-GB"/>
    </w:rPr>
  </w:style>
  <w:style w:type="paragraph" w:customStyle="1" w:styleId="06333B78DB084CC2A3B269965F4B73B816">
    <w:name w:val="06333B78DB084CC2A3B269965F4B73B816"/>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6">
    <w:name w:val="C64DCB60E6E64FE8BFADC4044DEDCC6C16"/>
    <w:rsid w:val="00CB75A4"/>
    <w:rPr>
      <w:lang w:val="en-GB"/>
    </w:rPr>
  </w:style>
  <w:style w:type="paragraph" w:customStyle="1" w:styleId="E7A816E2836F4CF7B42D7F68906DE1AB16">
    <w:name w:val="E7A816E2836F4CF7B42D7F68906DE1AB16"/>
    <w:rsid w:val="00CB75A4"/>
    <w:rPr>
      <w:lang w:val="en-GB"/>
    </w:rPr>
  </w:style>
  <w:style w:type="paragraph" w:customStyle="1" w:styleId="3A9FED06208E418AACABD4E1B80DB2FF16">
    <w:name w:val="3A9FED06208E418AACABD4E1B80DB2FF16"/>
    <w:rsid w:val="00CB75A4"/>
    <w:rPr>
      <w:lang w:val="en-GB"/>
    </w:rPr>
  </w:style>
  <w:style w:type="paragraph" w:customStyle="1" w:styleId="3E098DF8533B458F8480155A1A5B975A19">
    <w:name w:val="3E098DF8533B458F8480155A1A5B975A19"/>
    <w:rsid w:val="00CB75A4"/>
    <w:rPr>
      <w:lang w:val="en-GB"/>
    </w:rPr>
  </w:style>
  <w:style w:type="paragraph" w:customStyle="1" w:styleId="6BB3F0A3316A4436B4B1253E4F2B7E1510">
    <w:name w:val="6BB3F0A3316A4436B4B1253E4F2B7E1510"/>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9">
    <w:name w:val="98C9F7BC788047CDAC22C5A47C36E21F9"/>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10">
    <w:name w:val="36043C2012BC4D2D8A819840E5B0A35410"/>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4">
    <w:name w:val="603B0504C15E49C68963EC3F3F71222B4"/>
    <w:rsid w:val="00CB75A4"/>
    <w:rPr>
      <w:lang w:val="en-GB"/>
    </w:rPr>
  </w:style>
  <w:style w:type="paragraph" w:customStyle="1" w:styleId="4738ED56612F463C8C08DD3371338D4B2">
    <w:name w:val="4738ED56612F463C8C08DD3371338D4B2"/>
    <w:rsid w:val="00CB75A4"/>
    <w:rPr>
      <w:lang w:val="en-GB"/>
    </w:rPr>
  </w:style>
  <w:style w:type="paragraph" w:customStyle="1" w:styleId="697B0B37E57D4502A645FFA8BDE113711">
    <w:name w:val="697B0B37E57D4502A645FFA8BDE113711"/>
    <w:rsid w:val="00CB75A4"/>
    <w:rPr>
      <w:lang w:val="en-GB"/>
    </w:rPr>
  </w:style>
  <w:style w:type="paragraph" w:customStyle="1" w:styleId="3F98CE3805104C8793ED6D9C668350258">
    <w:name w:val="3F98CE3805104C8793ED6D9C668350258"/>
    <w:rsid w:val="00CB75A4"/>
    <w:rPr>
      <w:lang w:val="en-GB"/>
    </w:rPr>
  </w:style>
  <w:style w:type="paragraph" w:customStyle="1" w:styleId="83DCB98C172540138B63FA98C41C79EA6">
    <w:name w:val="83DCB98C172540138B63FA98C41C79EA6"/>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8">
    <w:name w:val="228942DCA6514DD3ACBE24E893A4D5468"/>
    <w:rsid w:val="00CB75A4"/>
    <w:rPr>
      <w:lang w:val="en-GB"/>
    </w:rPr>
  </w:style>
  <w:style w:type="paragraph" w:customStyle="1" w:styleId="54E8ED798D9A42D188934C3914B9279117">
    <w:name w:val="54E8ED798D9A42D188934C3914B9279117"/>
    <w:rsid w:val="00CB75A4"/>
    <w:rPr>
      <w:lang w:val="en-GB"/>
    </w:rPr>
  </w:style>
  <w:style w:type="paragraph" w:customStyle="1" w:styleId="C80EEAACF1434242ADFF00FBA057B4287">
    <w:name w:val="C80EEAACF1434242ADFF00FBA057B4287"/>
    <w:rsid w:val="00CB75A4"/>
    <w:rPr>
      <w:lang w:val="en-GB"/>
    </w:rPr>
  </w:style>
  <w:style w:type="paragraph" w:customStyle="1" w:styleId="06333B78DB084CC2A3B269965F4B73B817">
    <w:name w:val="06333B78DB084CC2A3B269965F4B73B817"/>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7">
    <w:name w:val="C64DCB60E6E64FE8BFADC4044DEDCC6C17"/>
    <w:rsid w:val="00CB75A4"/>
    <w:rPr>
      <w:lang w:val="en-GB"/>
    </w:rPr>
  </w:style>
  <w:style w:type="paragraph" w:customStyle="1" w:styleId="E7A816E2836F4CF7B42D7F68906DE1AB17">
    <w:name w:val="E7A816E2836F4CF7B42D7F68906DE1AB17"/>
    <w:rsid w:val="00CB75A4"/>
    <w:rPr>
      <w:lang w:val="en-GB"/>
    </w:rPr>
  </w:style>
  <w:style w:type="paragraph" w:customStyle="1" w:styleId="3A9FED06208E418AACABD4E1B80DB2FF17">
    <w:name w:val="3A9FED06208E418AACABD4E1B80DB2FF17"/>
    <w:rsid w:val="00CB75A4"/>
    <w:rPr>
      <w:lang w:val="en-GB"/>
    </w:rPr>
  </w:style>
  <w:style w:type="paragraph" w:customStyle="1" w:styleId="764590A84D254DBE856B15D057D5E554">
    <w:name w:val="764590A84D254DBE856B15D057D5E554"/>
    <w:rsid w:val="00CB75A4"/>
    <w:rPr>
      <w:lang w:val="en-GB"/>
    </w:rPr>
  </w:style>
  <w:style w:type="paragraph" w:customStyle="1" w:styleId="1CA1713F5E3B4D0D88304339D75508FE">
    <w:name w:val="1CA1713F5E3B4D0D88304339D75508FE"/>
    <w:rsid w:val="00CB75A4"/>
    <w:rPr>
      <w:lang w:val="en-GB"/>
    </w:rPr>
  </w:style>
  <w:style w:type="paragraph" w:customStyle="1" w:styleId="3E098DF8533B458F8480155A1A5B975A20">
    <w:name w:val="3E098DF8533B458F8480155A1A5B975A20"/>
    <w:rsid w:val="00E37062"/>
    <w:rPr>
      <w:lang w:val="en-GB"/>
    </w:rPr>
  </w:style>
  <w:style w:type="paragraph" w:customStyle="1" w:styleId="1CA1713F5E3B4D0D88304339D75508FE1">
    <w:name w:val="1CA1713F5E3B4D0D88304339D75508FE1"/>
    <w:rsid w:val="00E37062"/>
    <w:rPr>
      <w:lang w:val="en-GB"/>
    </w:rPr>
  </w:style>
  <w:style w:type="paragraph" w:customStyle="1" w:styleId="AF098099E8F74520BEBF73C2EED84363">
    <w:name w:val="AF098099E8F74520BEBF73C2EED84363"/>
    <w:rsid w:val="00E37062"/>
    <w:pPr>
      <w:tabs>
        <w:tab w:val="center" w:pos="4680"/>
        <w:tab w:val="right" w:pos="9360"/>
      </w:tabs>
      <w:spacing w:after="0" w:line="240" w:lineRule="auto"/>
    </w:pPr>
    <w:rPr>
      <w:rFonts w:eastAsiaTheme="minorHAnsi"/>
      <w:sz w:val="21"/>
      <w:lang w:val="en-GB" w:eastAsia="ja-JP"/>
    </w:rPr>
  </w:style>
  <w:style w:type="paragraph" w:customStyle="1" w:styleId="8F9D00E0DE964C3A97AC4336F233286B">
    <w:name w:val="8F9D00E0DE964C3A97AC4336F233286B"/>
    <w:rsid w:val="00E37062"/>
    <w:pPr>
      <w:tabs>
        <w:tab w:val="center" w:pos="4680"/>
        <w:tab w:val="right" w:pos="9360"/>
      </w:tabs>
      <w:spacing w:after="0" w:line="240" w:lineRule="auto"/>
    </w:pPr>
    <w:rPr>
      <w:rFonts w:eastAsiaTheme="minorHAnsi"/>
      <w:sz w:val="21"/>
      <w:lang w:val="en-GB" w:eastAsia="ja-JP"/>
    </w:rPr>
  </w:style>
  <w:style w:type="paragraph" w:customStyle="1" w:styleId="433091EFB1754AEE8D7FE3E3B5A7E8D2">
    <w:name w:val="433091EFB1754AEE8D7FE3E3B5A7E8D2"/>
    <w:rsid w:val="00E37062"/>
    <w:pPr>
      <w:tabs>
        <w:tab w:val="center" w:pos="4680"/>
        <w:tab w:val="right" w:pos="9360"/>
      </w:tabs>
      <w:spacing w:after="0" w:line="240" w:lineRule="auto"/>
    </w:pPr>
    <w:rPr>
      <w:rFonts w:eastAsiaTheme="minorHAnsi"/>
      <w:sz w:val="21"/>
      <w:lang w:val="en-GB" w:eastAsia="ja-JP"/>
    </w:rPr>
  </w:style>
  <w:style w:type="paragraph" w:customStyle="1" w:styleId="DA32FBA4CF0843F5B6C679D490FB3F5B">
    <w:name w:val="DA32FBA4CF0843F5B6C679D490FB3F5B"/>
    <w:rsid w:val="00E37062"/>
    <w:pPr>
      <w:tabs>
        <w:tab w:val="center" w:pos="4680"/>
        <w:tab w:val="right" w:pos="9360"/>
      </w:tabs>
      <w:spacing w:after="0" w:line="240" w:lineRule="auto"/>
    </w:pPr>
    <w:rPr>
      <w:rFonts w:eastAsiaTheme="minorHAnsi"/>
      <w:sz w:val="21"/>
      <w:lang w:val="en-GB" w:eastAsia="ja-JP"/>
    </w:rPr>
  </w:style>
  <w:style w:type="paragraph" w:customStyle="1" w:styleId="FE820D3F6FA74CFC9301AC73CA0F10E6">
    <w:name w:val="FE820D3F6FA74CFC9301AC73CA0F10E6"/>
    <w:rsid w:val="00E37062"/>
    <w:pPr>
      <w:tabs>
        <w:tab w:val="center" w:pos="4680"/>
        <w:tab w:val="right" w:pos="9360"/>
      </w:tabs>
      <w:spacing w:after="0" w:line="240" w:lineRule="auto"/>
    </w:pPr>
    <w:rPr>
      <w:rFonts w:eastAsiaTheme="minorHAnsi"/>
      <w:sz w:val="21"/>
      <w:lang w:val="en-GB" w:eastAsia="ja-JP"/>
    </w:rPr>
  </w:style>
  <w:style w:type="paragraph" w:customStyle="1" w:styleId="79415748362A4CE2A04CBB81C76A284F">
    <w:name w:val="79415748362A4CE2A04CBB81C76A284F"/>
    <w:rsid w:val="00E37062"/>
    <w:pPr>
      <w:tabs>
        <w:tab w:val="center" w:pos="4680"/>
        <w:tab w:val="right" w:pos="9360"/>
      </w:tabs>
      <w:spacing w:after="0" w:line="240" w:lineRule="auto"/>
    </w:pPr>
    <w:rPr>
      <w:rFonts w:eastAsiaTheme="minorHAnsi"/>
      <w:sz w:val="21"/>
      <w:lang w:val="en-GB" w:eastAsia="ja-JP"/>
    </w:rPr>
  </w:style>
  <w:style w:type="paragraph" w:customStyle="1" w:styleId="E56361ADB1C84C73989535BA937C36B6">
    <w:name w:val="E56361ADB1C84C73989535BA937C36B6"/>
    <w:rsid w:val="00E37062"/>
    <w:pPr>
      <w:tabs>
        <w:tab w:val="center" w:pos="4680"/>
        <w:tab w:val="right" w:pos="9360"/>
      </w:tabs>
      <w:spacing w:after="0" w:line="240" w:lineRule="auto"/>
    </w:pPr>
    <w:rPr>
      <w:rFonts w:eastAsiaTheme="minorHAnsi"/>
      <w:sz w:val="21"/>
      <w:lang w:val="en-GB" w:eastAsia="ja-JP"/>
    </w:rPr>
  </w:style>
  <w:style w:type="paragraph" w:customStyle="1" w:styleId="A63F2BFE899044858B2865E2E1B64335">
    <w:name w:val="A63F2BFE899044858B2865E2E1B64335"/>
    <w:rsid w:val="00E37062"/>
    <w:pPr>
      <w:tabs>
        <w:tab w:val="center" w:pos="4680"/>
        <w:tab w:val="right" w:pos="9360"/>
      </w:tabs>
      <w:spacing w:after="0" w:line="240" w:lineRule="auto"/>
    </w:pPr>
    <w:rPr>
      <w:rFonts w:eastAsiaTheme="minorHAnsi"/>
      <w:sz w:val="21"/>
      <w:lang w:val="en-GB" w:eastAsia="ja-JP"/>
    </w:rPr>
  </w:style>
  <w:style w:type="paragraph" w:customStyle="1" w:styleId="DC9725D232FF4DAE9DA4B252704B9B43">
    <w:name w:val="DC9725D232FF4DAE9DA4B252704B9B43"/>
    <w:rsid w:val="00E37062"/>
    <w:pPr>
      <w:tabs>
        <w:tab w:val="center" w:pos="4680"/>
        <w:tab w:val="right" w:pos="9360"/>
      </w:tabs>
      <w:spacing w:after="0" w:line="240" w:lineRule="auto"/>
    </w:pPr>
    <w:rPr>
      <w:rFonts w:eastAsiaTheme="minorHAnsi"/>
      <w:sz w:val="21"/>
      <w:lang w:val="en-GB" w:eastAsia="ja-JP"/>
    </w:rPr>
  </w:style>
  <w:style w:type="paragraph" w:customStyle="1" w:styleId="F587230373294096B353E6C7896F6FBB">
    <w:name w:val="F587230373294096B353E6C7896F6FBB"/>
    <w:rsid w:val="00E37062"/>
    <w:pPr>
      <w:tabs>
        <w:tab w:val="center" w:pos="4680"/>
        <w:tab w:val="right" w:pos="9360"/>
      </w:tabs>
      <w:spacing w:after="0" w:line="240" w:lineRule="auto"/>
    </w:pPr>
    <w:rPr>
      <w:rFonts w:eastAsiaTheme="minorHAnsi"/>
      <w:sz w:val="21"/>
      <w:lang w:val="en-GB" w:eastAsia="ja-JP"/>
    </w:rPr>
  </w:style>
  <w:style w:type="paragraph" w:customStyle="1" w:styleId="B75CEF592E3343FB9CD9E2828DC9DEF4">
    <w:name w:val="B75CEF592E3343FB9CD9E2828DC9DEF4"/>
    <w:rsid w:val="00E37062"/>
    <w:pPr>
      <w:tabs>
        <w:tab w:val="center" w:pos="4680"/>
        <w:tab w:val="right" w:pos="9360"/>
      </w:tabs>
      <w:spacing w:after="0" w:line="240" w:lineRule="auto"/>
    </w:pPr>
    <w:rPr>
      <w:rFonts w:eastAsiaTheme="minorHAnsi"/>
      <w:sz w:val="21"/>
      <w:lang w:val="en-GB" w:eastAsia="ja-JP"/>
    </w:rPr>
  </w:style>
  <w:style w:type="paragraph" w:customStyle="1" w:styleId="FE3AF2CD36114E4EAE588A76BADD8805">
    <w:name w:val="FE3AF2CD36114E4EAE588A76BADD8805"/>
    <w:rsid w:val="00E37062"/>
    <w:pPr>
      <w:tabs>
        <w:tab w:val="center" w:pos="4680"/>
        <w:tab w:val="right" w:pos="9360"/>
      </w:tabs>
      <w:spacing w:after="0" w:line="240" w:lineRule="auto"/>
    </w:pPr>
    <w:rPr>
      <w:rFonts w:eastAsiaTheme="minorHAnsi"/>
      <w:sz w:val="21"/>
      <w:lang w:val="en-GB" w:eastAsia="ja-JP"/>
    </w:rPr>
  </w:style>
  <w:style w:type="paragraph" w:customStyle="1" w:styleId="5EF5FA54948B48299B1C1CA5457ADDB0">
    <w:name w:val="5EF5FA54948B48299B1C1CA5457ADDB0"/>
    <w:rsid w:val="00E37062"/>
    <w:pPr>
      <w:tabs>
        <w:tab w:val="center" w:pos="4680"/>
        <w:tab w:val="right" w:pos="9360"/>
      </w:tabs>
      <w:spacing w:after="0" w:line="240" w:lineRule="auto"/>
    </w:pPr>
    <w:rPr>
      <w:rFonts w:eastAsiaTheme="minorHAnsi"/>
      <w:sz w:val="21"/>
      <w:lang w:val="en-GB" w:eastAsia="ja-JP"/>
    </w:rPr>
  </w:style>
  <w:style w:type="paragraph" w:customStyle="1" w:styleId="F4DD7179C2EB48B78F474A49B7F76D33">
    <w:name w:val="F4DD7179C2EB48B78F474A49B7F76D33"/>
    <w:rsid w:val="00E37062"/>
    <w:pPr>
      <w:tabs>
        <w:tab w:val="center" w:pos="4680"/>
        <w:tab w:val="right" w:pos="9360"/>
      </w:tabs>
      <w:spacing w:after="0" w:line="240" w:lineRule="auto"/>
    </w:pPr>
    <w:rPr>
      <w:rFonts w:eastAsiaTheme="minorHAnsi"/>
      <w:sz w:val="21"/>
      <w:lang w:val="en-GB" w:eastAsia="ja-JP"/>
    </w:rPr>
  </w:style>
  <w:style w:type="paragraph" w:customStyle="1" w:styleId="E290989EA8C54315B271D0D7C1CAF383">
    <w:name w:val="E290989EA8C54315B271D0D7C1CAF383"/>
    <w:rsid w:val="00E37062"/>
    <w:pPr>
      <w:tabs>
        <w:tab w:val="center" w:pos="4680"/>
        <w:tab w:val="right" w:pos="9360"/>
      </w:tabs>
      <w:spacing w:after="0" w:line="240" w:lineRule="auto"/>
    </w:pPr>
    <w:rPr>
      <w:rFonts w:eastAsiaTheme="minorHAnsi"/>
      <w:sz w:val="21"/>
      <w:lang w:val="en-GB" w:eastAsia="ja-JP"/>
    </w:rPr>
  </w:style>
  <w:style w:type="paragraph" w:customStyle="1" w:styleId="EC38418DDC924C2D9DE5511993B47F0B">
    <w:name w:val="EC38418DDC924C2D9DE5511993B47F0B"/>
    <w:rsid w:val="00E37062"/>
    <w:pPr>
      <w:tabs>
        <w:tab w:val="center" w:pos="4680"/>
        <w:tab w:val="right" w:pos="9360"/>
      </w:tabs>
      <w:spacing w:after="0" w:line="240" w:lineRule="auto"/>
    </w:pPr>
    <w:rPr>
      <w:rFonts w:eastAsiaTheme="minorHAnsi"/>
      <w:sz w:val="21"/>
      <w:lang w:val="en-GB" w:eastAsia="ja-JP"/>
    </w:rPr>
  </w:style>
  <w:style w:type="paragraph" w:customStyle="1" w:styleId="1321ED06E0A340AA8EF51FF2E9BBDF24">
    <w:name w:val="1321ED06E0A340AA8EF51FF2E9BBDF24"/>
    <w:rsid w:val="00E37062"/>
    <w:pPr>
      <w:tabs>
        <w:tab w:val="center" w:pos="4680"/>
        <w:tab w:val="right" w:pos="9360"/>
      </w:tabs>
      <w:spacing w:after="0" w:line="240" w:lineRule="auto"/>
    </w:pPr>
    <w:rPr>
      <w:rFonts w:eastAsiaTheme="minorHAnsi"/>
      <w:sz w:val="21"/>
      <w:lang w:val="en-GB" w:eastAsia="ja-JP"/>
    </w:rPr>
  </w:style>
  <w:style w:type="paragraph" w:customStyle="1" w:styleId="96455BEF1E4748D79667D334AECF8014">
    <w:name w:val="96455BEF1E4748D79667D334AECF8014"/>
    <w:rsid w:val="00E37062"/>
    <w:rPr>
      <w:lang w:val="en-GB"/>
    </w:rPr>
  </w:style>
  <w:style w:type="paragraph" w:customStyle="1" w:styleId="F8C618A71F79464EAFF011641F6F7EE0">
    <w:name w:val="F8C618A71F79464EAFF011641F6F7EE0"/>
    <w:rsid w:val="00E37062"/>
    <w:rPr>
      <w:lang w:val="en-GB"/>
    </w:rPr>
  </w:style>
  <w:style w:type="paragraph" w:customStyle="1" w:styleId="D22E819F46DF4088BE34E2F36B18A0A6">
    <w:name w:val="D22E819F46DF4088BE34E2F36B18A0A6"/>
    <w:rsid w:val="001F1FD9"/>
    <w:pPr>
      <w:spacing w:after="160" w:line="259" w:lineRule="auto"/>
    </w:pPr>
    <w:rPr>
      <w:lang w:eastAsia="zh-TW"/>
    </w:rPr>
  </w:style>
  <w:style w:type="paragraph" w:customStyle="1" w:styleId="2227A1E6F67F4EFC9B38D4A67E98FB4E">
    <w:name w:val="2227A1E6F67F4EFC9B38D4A67E98FB4E"/>
    <w:rsid w:val="001F1FD9"/>
    <w:pPr>
      <w:spacing w:after="160" w:line="259" w:lineRule="auto"/>
    </w:pPr>
    <w:rPr>
      <w:lang w:eastAsia="zh-TW"/>
    </w:rPr>
  </w:style>
  <w:style w:type="paragraph" w:customStyle="1" w:styleId="F19DC22AA70A4171B59332C237F299A7">
    <w:name w:val="F19DC22AA70A4171B59332C237F299A7"/>
    <w:rsid w:val="001F1FD9"/>
    <w:pPr>
      <w:spacing w:after="160" w:line="259" w:lineRule="auto"/>
    </w:pPr>
    <w:rPr>
      <w:lang w:eastAsia="zh-TW"/>
    </w:rPr>
  </w:style>
  <w:style w:type="paragraph" w:customStyle="1" w:styleId="0B337A6919314AF7999DCE39C8AC00A5">
    <w:name w:val="0B337A6919314AF7999DCE39C8AC00A5"/>
    <w:rsid w:val="001F1FD9"/>
    <w:pPr>
      <w:spacing w:after="160" w:line="259" w:lineRule="auto"/>
    </w:pPr>
    <w:rPr>
      <w:lang w:eastAsia="zh-TW"/>
    </w:rPr>
  </w:style>
  <w:style w:type="paragraph" w:customStyle="1" w:styleId="E590E655225245CEA14BDBBF52BB60ED">
    <w:name w:val="E590E655225245CEA14BDBBF52BB60ED"/>
    <w:rsid w:val="001F1FD9"/>
    <w:pPr>
      <w:spacing w:after="160" w:line="259" w:lineRule="auto"/>
    </w:pPr>
    <w:rPr>
      <w:lang w:eastAsia="zh-TW"/>
    </w:rPr>
  </w:style>
  <w:style w:type="paragraph" w:customStyle="1" w:styleId="F338D14A6AE74CC6B46BDB83F053A743">
    <w:name w:val="F338D14A6AE74CC6B46BDB83F053A743"/>
    <w:rsid w:val="001F1FD9"/>
    <w:pPr>
      <w:spacing w:after="160" w:line="259" w:lineRule="auto"/>
    </w:pPr>
    <w:rPr>
      <w:lang w:eastAsia="zh-TW"/>
    </w:rPr>
  </w:style>
  <w:style w:type="paragraph" w:customStyle="1" w:styleId="D2C30E12DE5347998B35CE8C54EC522B">
    <w:name w:val="D2C30E12DE5347998B35CE8C54EC522B"/>
    <w:rsid w:val="001F1FD9"/>
    <w:pPr>
      <w:spacing w:after="160" w:line="259" w:lineRule="auto"/>
    </w:pPr>
    <w:rPr>
      <w:lang w:eastAsia="zh-TW"/>
    </w:rPr>
  </w:style>
  <w:style w:type="paragraph" w:customStyle="1" w:styleId="C8D84D0D883F47ABB3610DBB2763A935">
    <w:name w:val="C8D84D0D883F47ABB3610DBB2763A935"/>
    <w:rsid w:val="001F1FD9"/>
    <w:pPr>
      <w:spacing w:after="160" w:line="259" w:lineRule="auto"/>
    </w:pPr>
    <w:rPr>
      <w:lang w:eastAsia="zh-TW"/>
    </w:rPr>
  </w:style>
  <w:style w:type="paragraph" w:customStyle="1" w:styleId="6246A3F0E8D1451BA68572C8CD52D1B8">
    <w:name w:val="6246A3F0E8D1451BA68572C8CD52D1B8"/>
    <w:rsid w:val="00D90E01"/>
    <w:pPr>
      <w:spacing w:after="160" w:line="259" w:lineRule="auto"/>
    </w:pPr>
    <w:rPr>
      <w:lang w:eastAsia="zh-TW"/>
    </w:rPr>
  </w:style>
  <w:style w:type="paragraph" w:customStyle="1" w:styleId="C51DA7F474604A0483E28527B68FFF1B">
    <w:name w:val="C51DA7F474604A0483E28527B68FFF1B"/>
    <w:rsid w:val="00D90E01"/>
    <w:pPr>
      <w:spacing w:after="160" w:line="259" w:lineRule="auto"/>
    </w:pPr>
    <w:rPr>
      <w:lang w:eastAsia="zh-TW"/>
    </w:rPr>
  </w:style>
  <w:style w:type="paragraph" w:customStyle="1" w:styleId="7C7DD7C931FC43FF8B8458B5C3405084">
    <w:name w:val="7C7DD7C931FC43FF8B8458B5C3405084"/>
    <w:rsid w:val="00D90E01"/>
    <w:pPr>
      <w:spacing w:after="160" w:line="259" w:lineRule="auto"/>
    </w:pPr>
    <w:rPr>
      <w:lang w:eastAsia="zh-TW"/>
    </w:rPr>
  </w:style>
  <w:style w:type="paragraph" w:customStyle="1" w:styleId="8EB338284D8A404F9D85D962509B3471">
    <w:name w:val="8EB338284D8A404F9D85D962509B3471"/>
    <w:rsid w:val="00D90E01"/>
    <w:pPr>
      <w:spacing w:after="160" w:line="259" w:lineRule="auto"/>
    </w:pPr>
    <w:rPr>
      <w:lang w:eastAsia="zh-TW"/>
    </w:rPr>
  </w:style>
  <w:style w:type="paragraph" w:customStyle="1" w:styleId="8CC00B98472040FCB3525CAB500396EE">
    <w:name w:val="8CC00B98472040FCB3525CAB500396EE"/>
    <w:rsid w:val="00D90E01"/>
    <w:pPr>
      <w:spacing w:after="160" w:line="259" w:lineRule="auto"/>
    </w:pPr>
    <w:rPr>
      <w:lang w:eastAsia="zh-TW"/>
    </w:rPr>
  </w:style>
  <w:style w:type="paragraph" w:customStyle="1" w:styleId="B05887ADDE6A43299855E18CCA5224AB">
    <w:name w:val="B05887ADDE6A43299855E18CCA5224AB"/>
    <w:rsid w:val="00D90E01"/>
    <w:pPr>
      <w:spacing w:after="160" w:line="259" w:lineRule="auto"/>
    </w:pPr>
    <w:rPr>
      <w:lang w:eastAsia="zh-TW"/>
    </w:rPr>
  </w:style>
  <w:style w:type="paragraph" w:customStyle="1" w:styleId="D90C3276C71F5F40B1428E6B30481908">
    <w:name w:val="D90C3276C71F5F40B1428E6B30481908"/>
    <w:rsid w:val="004249E4"/>
    <w:pPr>
      <w:spacing w:after="0" w:line="240" w:lineRule="auto"/>
    </w:pPr>
    <w:rPr>
      <w:sz w:val="24"/>
      <w:szCs w:val="24"/>
      <w:lang w:val="en-GB" w:eastAsia="zh-TW"/>
    </w:rPr>
  </w:style>
  <w:style w:type="paragraph" w:customStyle="1" w:styleId="D1241D3DA81B4249AAD189B13FC6C171">
    <w:name w:val="D1241D3DA81B4249AAD189B13FC6C171"/>
    <w:rsid w:val="004249E4"/>
    <w:pPr>
      <w:spacing w:after="0" w:line="240" w:lineRule="auto"/>
    </w:pPr>
    <w:rPr>
      <w:sz w:val="24"/>
      <w:szCs w:val="24"/>
      <w:lang w:val="en-GB" w:eastAsia="zh-TW"/>
    </w:rPr>
  </w:style>
  <w:style w:type="paragraph" w:customStyle="1" w:styleId="53B4402DAD0D4B14819DECB5284CC24E">
    <w:name w:val="53B4402DAD0D4B14819DECB5284CC24E"/>
    <w:rsid w:val="00C55D9A"/>
    <w:pPr>
      <w:spacing w:after="160" w:line="259" w:lineRule="auto"/>
    </w:pPr>
    <w:rPr>
      <w:lang w:eastAsia="zh-TW"/>
    </w:rPr>
  </w:style>
  <w:style w:type="paragraph" w:customStyle="1" w:styleId="43B10085FC394239A558B1818FA12B00">
    <w:name w:val="43B10085FC394239A558B1818FA12B00"/>
    <w:rsid w:val="00C55D9A"/>
    <w:pPr>
      <w:spacing w:after="160" w:line="259" w:lineRule="auto"/>
    </w:pPr>
    <w:rPr>
      <w:lang w:eastAsia="zh-TW"/>
    </w:rPr>
  </w:style>
  <w:style w:type="paragraph" w:customStyle="1" w:styleId="2940EAF59E7343EDB04F7DFF01761E08">
    <w:name w:val="2940EAF59E7343EDB04F7DFF01761E08"/>
    <w:rsid w:val="005A44CB"/>
    <w:pPr>
      <w:spacing w:after="160" w:line="259" w:lineRule="auto"/>
    </w:pPr>
    <w:rPr>
      <w:lang w:eastAsia="zh-TW"/>
    </w:rPr>
  </w:style>
  <w:style w:type="paragraph" w:customStyle="1" w:styleId="8B8F6951EBD940328D74A49605A58206">
    <w:name w:val="8B8F6951EBD940328D74A49605A58206"/>
    <w:rsid w:val="005A44CB"/>
    <w:pPr>
      <w:spacing w:after="160" w:line="259" w:lineRule="auto"/>
    </w:pPr>
    <w:rPr>
      <w:lang w:eastAsia="zh-TW"/>
    </w:rPr>
  </w:style>
  <w:style w:type="paragraph" w:customStyle="1" w:styleId="BF49518905D14DD48B75020C89362D62">
    <w:name w:val="BF49518905D14DD48B75020C89362D62"/>
    <w:rsid w:val="005A44CB"/>
    <w:pPr>
      <w:spacing w:after="160" w:line="259" w:lineRule="auto"/>
    </w:pPr>
    <w:rPr>
      <w:lang w:eastAsia="zh-TW"/>
    </w:rPr>
  </w:style>
  <w:style w:type="paragraph" w:customStyle="1" w:styleId="5B2D596E6FE64D499ECC468CD07FF18E">
    <w:name w:val="5B2D596E6FE64D499ECC468CD07FF18E"/>
    <w:rsid w:val="005A44CB"/>
    <w:pPr>
      <w:spacing w:after="160" w:line="259" w:lineRule="auto"/>
    </w:pPr>
    <w:rPr>
      <w:lang w:eastAsia="zh-TW"/>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CEB4C-EDC6-4306-AD80-CAF62DC16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5</Pages>
  <Words>1075</Words>
  <Characters>6133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Arup</Company>
  <LinksUpToDate>false</LinksUpToDate>
  <CharactersWithSpaces>7194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Gladys So</dc:creator>
  <cp:lastModifiedBy>GLC Temp</cp:lastModifiedBy>
  <cp:revision>82</cp:revision>
  <dcterms:created xsi:type="dcterms:W3CDTF">2014-10-13T09:15:00Z</dcterms:created>
  <dcterms:modified xsi:type="dcterms:W3CDTF">2017-04-25T03:16:00Z</dcterms:modified>
</cp:coreProperties>
</file>